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9B" w:rsidRPr="00BB409B" w:rsidRDefault="00BB409B" w:rsidP="00BB409B">
      <w:pPr>
        <w:rPr>
          <w:b/>
        </w:rPr>
      </w:pPr>
      <w:r w:rsidRPr="00BB409B">
        <w:rPr>
          <w:b/>
        </w:rPr>
        <w:t xml:space="preserve">LEY </w:t>
      </w:r>
      <w:r w:rsidRPr="00BB409B">
        <w:rPr>
          <w:b/>
        </w:rPr>
        <w:t>9048</w:t>
      </w:r>
      <w:r w:rsidRPr="00BB409B">
        <w:rPr>
          <w:b/>
        </w:rPr>
        <w:t>- DELITOS INFORMATICOS</w:t>
      </w:r>
    </w:p>
    <w:p w:rsidR="00BB409B" w:rsidRPr="00BB409B" w:rsidRDefault="00BB409B" w:rsidP="00BB409B">
      <w:pPr>
        <w:rPr>
          <w:b/>
        </w:rPr>
      </w:pPr>
    </w:p>
    <w:p w:rsidR="00BB409B" w:rsidRDefault="00BB409B" w:rsidP="00BB409B">
      <w:r>
        <w:t>REFORMA DE VARIOS ARTÍCULOS Y MODIFICACIÓN DE LA</w:t>
      </w:r>
    </w:p>
    <w:p w:rsidR="00BB409B" w:rsidRDefault="00BB409B" w:rsidP="00BB409B">
      <w:r>
        <w:t>SECCIÓN VIII, DENOMINADA DELITOS INFORMÁTICOS Y</w:t>
      </w:r>
    </w:p>
    <w:p w:rsidR="00BB409B" w:rsidRDefault="00BB409B" w:rsidP="00BB409B">
      <w:r>
        <w:t>CONEXOS, DEL TÍTULO VII DEL CÓDIGO PENAL</w:t>
      </w:r>
    </w:p>
    <w:p w:rsidR="00BB409B" w:rsidRDefault="00BB409B" w:rsidP="00BB409B"/>
    <w:p w:rsidR="00BB409B" w:rsidRDefault="00BB409B" w:rsidP="00BB409B">
      <w:r>
        <w:t>ARTÍCULO 1.-</w:t>
      </w:r>
    </w:p>
    <w:p w:rsidR="00BB409B" w:rsidRDefault="00BB409B" w:rsidP="00BB409B">
      <w:proofErr w:type="spellStart"/>
      <w:r>
        <w:t>Refórmanse</w:t>
      </w:r>
      <w:proofErr w:type="spellEnd"/>
      <w:r>
        <w:t xml:space="preserve"> los artículos 167, 196, 196 bis, 214, 217 bis, 229 bis y 288 de</w:t>
      </w:r>
    </w:p>
    <w:p w:rsidR="00BB409B" w:rsidRDefault="00BB409B" w:rsidP="00BB409B">
      <w:r>
        <w:t>la Ley N.º 4573, Código Penal, de 4 de mayo de 1970, y sus reformas. Los textos</w:t>
      </w:r>
    </w:p>
    <w:p w:rsidR="00BB409B" w:rsidRDefault="00BB409B" w:rsidP="00BB409B">
      <w:r>
        <w:t>dirán:</w:t>
      </w:r>
    </w:p>
    <w:p w:rsidR="00BB409B" w:rsidRDefault="00BB409B" w:rsidP="00BB409B"/>
    <w:p w:rsidR="00BB409B" w:rsidRDefault="00BB409B" w:rsidP="00BB409B">
      <w:r>
        <w:t>“Artículo 167.- Corrupción</w:t>
      </w:r>
    </w:p>
    <w:p w:rsidR="00BB409B" w:rsidRDefault="00BB409B" w:rsidP="00BB409B">
      <w:r>
        <w:t>Será sancionado con pena de prisión de tres a ocho años quien</w:t>
      </w:r>
    </w:p>
    <w:p w:rsidR="00BB409B" w:rsidRDefault="00BB409B" w:rsidP="00BB409B">
      <w:r>
        <w:t>mantenga o promueva la corrupción de una persona menor de edad o</w:t>
      </w:r>
    </w:p>
    <w:p w:rsidR="00BB409B" w:rsidRDefault="00BB409B" w:rsidP="00BB409B">
      <w:r>
        <w:t>incapaz, con fines eróticos, pornográficos u obscenos, en exhibiciones o</w:t>
      </w:r>
    </w:p>
    <w:p w:rsidR="00BB409B" w:rsidRDefault="00BB409B" w:rsidP="00BB409B">
      <w:r>
        <w:t>espectáculos públicos o privados, aunque la persona menor de edad o</w:t>
      </w:r>
    </w:p>
    <w:p w:rsidR="00BB409B" w:rsidRDefault="00BB409B" w:rsidP="00BB409B">
      <w:r>
        <w:t>incapaz lo consienta.</w:t>
      </w:r>
    </w:p>
    <w:p w:rsidR="00BB409B" w:rsidRDefault="00BB409B" w:rsidP="00BB409B">
      <w:r>
        <w:t>La pena será de cuatro a diez años de prisión, si el actor, utilizando</w:t>
      </w:r>
    </w:p>
    <w:p w:rsidR="00BB409B" w:rsidRDefault="00BB409B" w:rsidP="00BB409B">
      <w:r>
        <w:t>las redes sociales o cualquier otro medio informático o telemático, u otro</w:t>
      </w:r>
    </w:p>
    <w:p w:rsidR="00BB409B" w:rsidRDefault="00BB409B" w:rsidP="00BB409B">
      <w:r>
        <w:t>medio de comunicación, busca encuentros de carácter sexual para sí,</w:t>
      </w:r>
    </w:p>
    <w:p w:rsidR="00BB409B" w:rsidRDefault="00BB409B" w:rsidP="00BB409B">
      <w:r>
        <w:t>para otro o para grupos, con una persona menor de edad o incapaz;</w:t>
      </w:r>
    </w:p>
    <w:p w:rsidR="00BB409B" w:rsidRDefault="00BB409B" w:rsidP="00BB409B">
      <w:r>
        <w:t>utiliza a estas personas para promover la corrupción o las obliga a realizar</w:t>
      </w:r>
    </w:p>
    <w:p w:rsidR="00BB409B" w:rsidRDefault="00BB409B" w:rsidP="00BB409B">
      <w:r>
        <w:t>actos sexuales perversos, prematuros o excesivos, aunque la víctima</w:t>
      </w:r>
    </w:p>
    <w:p w:rsidR="00BB409B" w:rsidRDefault="00BB409B" w:rsidP="00BB409B">
      <w:r>
        <w:t>consienta participar en ellos o verlos ejecutar.”</w:t>
      </w:r>
    </w:p>
    <w:p w:rsidR="00BB409B" w:rsidRDefault="00BB409B" w:rsidP="00BB409B"/>
    <w:p w:rsidR="00BB409B" w:rsidRDefault="00BB409B" w:rsidP="00BB409B">
      <w:r>
        <w:t>“Artículo 196.- Violación de correspondencia o comunicaciones</w:t>
      </w:r>
    </w:p>
    <w:p w:rsidR="00BB409B" w:rsidRDefault="00BB409B" w:rsidP="00BB409B">
      <w:r>
        <w:t>Será reprimido con pena de prisión de tres a seis años quien, con</w:t>
      </w:r>
    </w:p>
    <w:p w:rsidR="00BB409B" w:rsidRDefault="00BB409B" w:rsidP="00BB409B">
      <w:r>
        <w:t>peligro o daño para la intimidad o privacidad de un tercero, y sin su</w:t>
      </w:r>
    </w:p>
    <w:p w:rsidR="00BB409B" w:rsidRDefault="00BB409B" w:rsidP="00BB409B">
      <w:r>
        <w:t xml:space="preserve">autorización, se apodere, </w:t>
      </w:r>
      <w:proofErr w:type="spellStart"/>
      <w:r>
        <w:t>accese</w:t>
      </w:r>
      <w:proofErr w:type="spellEnd"/>
      <w:r>
        <w:t>, modifique, altere, suprima, intervenga,</w:t>
      </w:r>
    </w:p>
    <w:p w:rsidR="00BB409B" w:rsidRDefault="00BB409B" w:rsidP="00BB409B">
      <w:r>
        <w:t>intercepte, utilice, abra, difunda o desvíe de su destino documentos o</w:t>
      </w:r>
    </w:p>
    <w:p w:rsidR="00BB409B" w:rsidRDefault="00BB409B" w:rsidP="00BB409B">
      <w:r>
        <w:t>comunicaciones dirigidos a otra persona.</w:t>
      </w:r>
    </w:p>
    <w:p w:rsidR="00BB409B" w:rsidRDefault="00BB409B" w:rsidP="00BB409B">
      <w:r>
        <w:t>La pena será de cuatro a ocho años de prisión si las conductas</w:t>
      </w:r>
    </w:p>
    <w:p w:rsidR="00BB409B" w:rsidRDefault="00BB409B" w:rsidP="00BB409B">
      <w:r>
        <w:t>descritas son realizadas por:</w:t>
      </w:r>
    </w:p>
    <w:p w:rsidR="00BB409B" w:rsidRDefault="00BB409B" w:rsidP="00BB409B">
      <w:r>
        <w:t>a) Las personas encargadas de la recolección, entrega o</w:t>
      </w:r>
    </w:p>
    <w:p w:rsidR="00BB409B" w:rsidRDefault="00BB409B" w:rsidP="00BB409B">
      <w:r>
        <w:t>salvaguarda de los documentos o comunicaciones.</w:t>
      </w:r>
    </w:p>
    <w:p w:rsidR="00BB409B" w:rsidRDefault="00BB409B" w:rsidP="00BB409B">
      <w:r>
        <w:t>b) Las personas encargadas de administrar o dar soporte al</w:t>
      </w:r>
    </w:p>
    <w:p w:rsidR="00BB409B" w:rsidRDefault="00BB409B" w:rsidP="00BB409B">
      <w:r>
        <w:t>sistema o red informática o telemática, o bien, que en razón de sus</w:t>
      </w:r>
    </w:p>
    <w:p w:rsidR="00BB409B" w:rsidRDefault="00BB409B" w:rsidP="00BB409B">
      <w:r>
        <w:t>funciones tengan acceso a dicho sistema o red, o a los contenedores</w:t>
      </w:r>
    </w:p>
    <w:p w:rsidR="00BB409B" w:rsidRDefault="00BB409B" w:rsidP="00BB409B">
      <w:r>
        <w:t>electrónicos, ópticos o magnéticos.</w:t>
      </w:r>
    </w:p>
    <w:p w:rsidR="00BB409B" w:rsidRDefault="00BB409B" w:rsidP="00BB409B"/>
    <w:p w:rsidR="00BB409B" w:rsidRDefault="00BB409B" w:rsidP="00BB409B">
      <w:r>
        <w:t>Artículo 196 bis.- Violación de datos personales</w:t>
      </w:r>
    </w:p>
    <w:p w:rsidR="00BB409B" w:rsidRDefault="00BB409B" w:rsidP="00BB409B">
      <w:r>
        <w:t>Será sancionado con pena de prisión de tres a seis años quien en</w:t>
      </w:r>
    </w:p>
    <w:p w:rsidR="00BB409B" w:rsidRDefault="00BB409B" w:rsidP="00BB409B">
      <w:r>
        <w:t>beneficio propio o de un tercero, con peligro o daño para la intimidad o</w:t>
      </w:r>
    </w:p>
    <w:p w:rsidR="00BB409B" w:rsidRDefault="00BB409B" w:rsidP="00BB409B">
      <w:r>
        <w:t>privacidad y sin la autorización del titular de los datos, se apodere,</w:t>
      </w:r>
    </w:p>
    <w:p w:rsidR="00BB409B" w:rsidRDefault="00BB409B" w:rsidP="00BB409B">
      <w:r>
        <w:t>modifique, interfiera, acceda, copie, transmita, publique, difunda, recopile,</w:t>
      </w:r>
    </w:p>
    <w:p w:rsidR="00BB409B" w:rsidRDefault="00BB409B" w:rsidP="00BB409B">
      <w:r>
        <w:t>inutilice, intercepte, retenga, venda, compre, desvíe para un fin distinto</w:t>
      </w:r>
    </w:p>
    <w:p w:rsidR="00BB409B" w:rsidRDefault="00BB409B" w:rsidP="00BB409B">
      <w:r>
        <w:t>para el que fueron recolectados o dé un tratamiento no autorizado a las</w:t>
      </w:r>
    </w:p>
    <w:p w:rsidR="00BB409B" w:rsidRDefault="00BB409B" w:rsidP="00BB409B">
      <w:r>
        <w:t>imágenes o datos de una persona física o jurídica almacenados en</w:t>
      </w:r>
    </w:p>
    <w:p w:rsidR="00BB409B" w:rsidRDefault="00BB409B" w:rsidP="00BB409B">
      <w:r>
        <w:t>sistemas o redes informáticas o telemáticas, o en contenedores</w:t>
      </w:r>
    </w:p>
    <w:p w:rsidR="00BB409B" w:rsidRDefault="00BB409B" w:rsidP="00BB409B">
      <w:r>
        <w:lastRenderedPageBreak/>
        <w:t>electrónicos, ópticos o magnéticos.</w:t>
      </w:r>
    </w:p>
    <w:p w:rsidR="00BB409B" w:rsidRDefault="00BB409B" w:rsidP="00BB409B">
      <w:r>
        <w:t>La pena será de cuatro a ocho años de prisión cuando las conductas</w:t>
      </w:r>
    </w:p>
    <w:p w:rsidR="00BB409B" w:rsidRDefault="00BB409B" w:rsidP="00BB409B">
      <w:r>
        <w:t>descritas en esta norma:</w:t>
      </w:r>
    </w:p>
    <w:p w:rsidR="00BB409B" w:rsidRDefault="00BB409B" w:rsidP="00BB409B">
      <w:r>
        <w:t>a) Sean realizadas por personas encargadas de administrar o dar</w:t>
      </w:r>
    </w:p>
    <w:p w:rsidR="00BB409B" w:rsidRDefault="00BB409B" w:rsidP="00BB409B">
      <w:r>
        <w:t>soporte al sistema o red informática o telemática, o bien, que en</w:t>
      </w:r>
    </w:p>
    <w:p w:rsidR="00BB409B" w:rsidRDefault="00BB409B" w:rsidP="00BB409B">
      <w:r>
        <w:t>razón de sus funciones tengan acceso a dicho sistema o red, o a los</w:t>
      </w:r>
    </w:p>
    <w:p w:rsidR="00BB409B" w:rsidRDefault="00BB409B" w:rsidP="00BB409B">
      <w:r>
        <w:t>contenedores electrónicos, ópticos o magnéticos.</w:t>
      </w:r>
    </w:p>
    <w:p w:rsidR="00BB409B" w:rsidRDefault="00BB409B" w:rsidP="00BB409B">
      <w:r>
        <w:t>b) Cuando los datos sean de carácter público o estén contenidos</w:t>
      </w:r>
    </w:p>
    <w:p w:rsidR="00BB409B" w:rsidRDefault="00BB409B" w:rsidP="00BB409B">
      <w:r>
        <w:t>en bases de datos públicas.</w:t>
      </w:r>
    </w:p>
    <w:p w:rsidR="00BB409B" w:rsidRDefault="00BB409B" w:rsidP="00BB409B">
      <w:r>
        <w:t>c) Si la información vulnerada corresponde a un menor de edad o</w:t>
      </w:r>
    </w:p>
    <w:p w:rsidR="00BB409B" w:rsidRDefault="00BB409B" w:rsidP="00BB409B">
      <w:r>
        <w:t>incapaz.</w:t>
      </w:r>
    </w:p>
    <w:p w:rsidR="00BB409B" w:rsidRDefault="00BB409B" w:rsidP="00BB409B">
      <w:r>
        <w:t>d) Cuando las conductas afecten datos que revelen la ideología,</w:t>
      </w:r>
    </w:p>
    <w:p w:rsidR="00BB409B" w:rsidRDefault="00BB409B" w:rsidP="00BB409B">
      <w:r>
        <w:t>la religión, las creencias, la salud, el origen racial, la preferencia o la</w:t>
      </w:r>
    </w:p>
    <w:p w:rsidR="00BB409B" w:rsidRDefault="00BB409B" w:rsidP="00BB409B">
      <w:r>
        <w:t>vida sexual de una persona.”</w:t>
      </w:r>
    </w:p>
    <w:p w:rsidR="00BB409B" w:rsidRDefault="00BB409B" w:rsidP="00BB409B"/>
    <w:p w:rsidR="00BB409B" w:rsidRDefault="00BB409B" w:rsidP="00BB409B">
      <w:r>
        <w:t>“Artículo 214.- Extorsión</w:t>
      </w:r>
    </w:p>
    <w:p w:rsidR="00BB409B" w:rsidRDefault="00BB409B" w:rsidP="00BB409B">
      <w:r>
        <w:t>Será reprimido con pena de prisión de cuatro a ocho años al que</w:t>
      </w:r>
    </w:p>
    <w:p w:rsidR="00BB409B" w:rsidRDefault="00BB409B" w:rsidP="00BB409B">
      <w:r>
        <w:t>para procurar un lucro obligue a otro, con intimidación o con amenazas</w:t>
      </w:r>
    </w:p>
    <w:p w:rsidR="00BB409B" w:rsidRDefault="00BB409B" w:rsidP="00BB409B">
      <w:r>
        <w:t>graves, a tomar una disposición patrimonial perjudicial para sí mismo o</w:t>
      </w:r>
    </w:p>
    <w:p w:rsidR="00BB409B" w:rsidRDefault="00BB409B" w:rsidP="00BB409B">
      <w:r>
        <w:t>para un tercero.</w:t>
      </w:r>
    </w:p>
    <w:p w:rsidR="00BB409B" w:rsidRDefault="00BB409B" w:rsidP="00BB409B">
      <w:r>
        <w:t>La pena será de cinco a diez años de prisión cuando la conducta se</w:t>
      </w:r>
    </w:p>
    <w:p w:rsidR="00BB409B" w:rsidRDefault="00BB409B" w:rsidP="00BB409B">
      <w:r>
        <w:t>realice valiéndose de cualquier manipulación informática, telemática,</w:t>
      </w:r>
    </w:p>
    <w:p w:rsidR="00BB409B" w:rsidRDefault="00BB409B" w:rsidP="00BB409B">
      <w:r>
        <w:t>electrónica o tecnológica.”</w:t>
      </w:r>
    </w:p>
    <w:p w:rsidR="00BB409B" w:rsidRDefault="00BB409B" w:rsidP="00BB409B"/>
    <w:p w:rsidR="00BB409B" w:rsidRDefault="00BB409B" w:rsidP="00BB409B">
      <w:r>
        <w:t>“Artículo 217 bis.- Estafa informática</w:t>
      </w:r>
    </w:p>
    <w:p w:rsidR="00BB409B" w:rsidRDefault="00BB409B" w:rsidP="00BB409B">
      <w:r>
        <w:t>Se impondrá prisión de tres a seis años a quien, en perjuicio de una</w:t>
      </w:r>
    </w:p>
    <w:p w:rsidR="00BB409B" w:rsidRDefault="00BB409B" w:rsidP="00BB409B">
      <w:r>
        <w:t>persona física o jurídica, manipule o influya en el ingreso, en el</w:t>
      </w:r>
    </w:p>
    <w:p w:rsidR="00BB409B" w:rsidRDefault="00BB409B" w:rsidP="00BB409B">
      <w:r>
        <w:t>procesamiento o en el resultado de los datos de un sistema automatizado</w:t>
      </w:r>
    </w:p>
    <w:p w:rsidR="00BB409B" w:rsidRDefault="00BB409B" w:rsidP="00BB409B">
      <w:r>
        <w:t>de información, ya sea mediante el uso de datos falsos o incompletos, el</w:t>
      </w:r>
    </w:p>
    <w:p w:rsidR="00BB409B" w:rsidRDefault="00BB409B" w:rsidP="00BB409B">
      <w:r>
        <w:t>uso indebido de datos, programación, valiéndose de alguna operación</w:t>
      </w:r>
    </w:p>
    <w:p w:rsidR="00BB409B" w:rsidRDefault="00BB409B" w:rsidP="00BB409B">
      <w:r>
        <w:t>informática o artificio tecnológico, o bien, por cualquier otra acción que</w:t>
      </w:r>
    </w:p>
    <w:p w:rsidR="00BB409B" w:rsidRDefault="00BB409B" w:rsidP="00BB409B">
      <w:r>
        <w:t>incida en el procesamiento de los datos del sistema o que dé como</w:t>
      </w:r>
    </w:p>
    <w:p w:rsidR="00BB409B" w:rsidRDefault="00BB409B" w:rsidP="00BB409B">
      <w:r>
        <w:t>resultado información falsa, incompleta o fraudulenta, con la cual procure</w:t>
      </w:r>
    </w:p>
    <w:p w:rsidR="00BB409B" w:rsidRDefault="00BB409B" w:rsidP="00BB409B">
      <w:r>
        <w:t>u obtenga un beneficio patrimonial o indebido para sí o para otro.</w:t>
      </w:r>
    </w:p>
    <w:p w:rsidR="00BB409B" w:rsidRDefault="00BB409B" w:rsidP="00BB409B">
      <w:r>
        <w:t>La pena será de cinco a diez años de prisión, si las conductas son</w:t>
      </w:r>
    </w:p>
    <w:p w:rsidR="00BB409B" w:rsidRDefault="00BB409B" w:rsidP="00BB409B">
      <w:r>
        <w:t>cometidas contra sistemas de información públicos, sistemas de</w:t>
      </w:r>
    </w:p>
    <w:p w:rsidR="00BB409B" w:rsidRDefault="00BB409B" w:rsidP="00BB409B">
      <w:r>
        <w:t>información bancarios y de entidades financieras, o cuando el autor es un</w:t>
      </w:r>
    </w:p>
    <w:p w:rsidR="00BB409B" w:rsidRDefault="00BB409B" w:rsidP="00BB409B">
      <w:r>
        <w:t>empleado encargado de administrar o dar soporte al sistema o red</w:t>
      </w:r>
    </w:p>
    <w:p w:rsidR="00BB409B" w:rsidRDefault="00BB409B" w:rsidP="00BB409B">
      <w:r>
        <w:t>informática o telemática, o bien, que en razón de sus funciones tenga</w:t>
      </w:r>
    </w:p>
    <w:p w:rsidR="00BB409B" w:rsidRDefault="00BB409B" w:rsidP="00BB409B">
      <w:r>
        <w:t>acceso a dicho sistema o red, o a los contenedores electrónicos, ópticos o</w:t>
      </w:r>
    </w:p>
    <w:p w:rsidR="00BB409B" w:rsidRDefault="00BB409B" w:rsidP="00BB409B">
      <w:r>
        <w:t>magnéticos.”</w:t>
      </w:r>
    </w:p>
    <w:p w:rsidR="00BB409B" w:rsidRDefault="00BB409B" w:rsidP="00BB409B"/>
    <w:p w:rsidR="00BB409B" w:rsidRDefault="00BB409B" w:rsidP="00BB409B">
      <w:r>
        <w:t>“Artículo 229 bis.- Daño informático</w:t>
      </w:r>
    </w:p>
    <w:p w:rsidR="00BB409B" w:rsidRDefault="00BB409B" w:rsidP="00BB409B">
      <w:r>
        <w:t>Se impondrá pena de prisión de uno a tres años al que sin</w:t>
      </w:r>
    </w:p>
    <w:p w:rsidR="00BB409B" w:rsidRDefault="00BB409B" w:rsidP="00BB409B">
      <w:r>
        <w:t>autorización del titular o excediendo la que se le hubiera concedido y en</w:t>
      </w:r>
    </w:p>
    <w:p w:rsidR="00BB409B" w:rsidRDefault="00BB409B" w:rsidP="00BB409B">
      <w:r>
        <w:t>perjuicio de un tercero, suprima, modifique o destruya la información</w:t>
      </w:r>
    </w:p>
    <w:p w:rsidR="00BB409B" w:rsidRDefault="00BB409B" w:rsidP="00BB409B">
      <w:r>
        <w:t>contenida en un sistema o red informática o telemática, o en contenedores</w:t>
      </w:r>
    </w:p>
    <w:p w:rsidR="00BB409B" w:rsidRDefault="00BB409B" w:rsidP="00BB409B">
      <w:r>
        <w:t>electrónicos, ópticos o magnéticos.</w:t>
      </w:r>
    </w:p>
    <w:p w:rsidR="00BB409B" w:rsidRDefault="00BB409B" w:rsidP="00BB409B">
      <w:r>
        <w:t>La pena será de tres a seis años de prisión, si la información</w:t>
      </w:r>
    </w:p>
    <w:p w:rsidR="00BB409B" w:rsidRDefault="00BB409B" w:rsidP="00BB409B">
      <w:r>
        <w:t>suprimida, modificada, destruida es insustituible o irrecuperable.”</w:t>
      </w:r>
    </w:p>
    <w:p w:rsidR="00BB409B" w:rsidRDefault="00BB409B" w:rsidP="00BB409B"/>
    <w:p w:rsidR="00BB409B" w:rsidRDefault="00BB409B" w:rsidP="00BB409B">
      <w:bookmarkStart w:id="0" w:name="_GoBack"/>
      <w:bookmarkEnd w:id="0"/>
      <w:r>
        <w:t>“Artículo 288.- Espionaje</w:t>
      </w:r>
    </w:p>
    <w:p w:rsidR="00BB409B" w:rsidRDefault="00BB409B" w:rsidP="00BB409B">
      <w:r>
        <w:t>Será reprimido con prisión de cuatro a ocho años al que procure u</w:t>
      </w:r>
    </w:p>
    <w:p w:rsidR="00BB409B" w:rsidRDefault="00BB409B" w:rsidP="00BB409B">
      <w:r>
        <w:t>obtenga indebidamente informaciones secretas políticas o de los cuerpos</w:t>
      </w:r>
    </w:p>
    <w:p w:rsidR="00BB409B" w:rsidRDefault="00BB409B" w:rsidP="00BB409B">
      <w:r>
        <w:t>de policía nacionales o de seguridad concernientes a los medios de</w:t>
      </w:r>
    </w:p>
    <w:p w:rsidR="00BB409B" w:rsidRDefault="00BB409B" w:rsidP="00BB409B">
      <w:r>
        <w:t>defensa o a las relaciones exteriores de la nación, o afecte la lucha contra</w:t>
      </w:r>
    </w:p>
    <w:p w:rsidR="00BB409B" w:rsidRDefault="00BB409B" w:rsidP="00BB409B">
      <w:r>
        <w:t>el narcotráfico o el crimen organizado.</w:t>
      </w:r>
    </w:p>
    <w:p w:rsidR="00BB409B" w:rsidRDefault="00BB409B" w:rsidP="00BB409B">
      <w:r>
        <w:t>La pena será de cinco a diez años de prisión cuando la conducta se</w:t>
      </w:r>
    </w:p>
    <w:p w:rsidR="00BB409B" w:rsidRDefault="00BB409B" w:rsidP="00BB409B">
      <w:r>
        <w:t>realice mediante manipulación informática, programas informáticos</w:t>
      </w:r>
    </w:p>
    <w:p w:rsidR="00BB409B" w:rsidRDefault="00BB409B" w:rsidP="00BB409B">
      <w:r>
        <w:t>maliciosos o por el uso de tecnologías de la información y la</w:t>
      </w:r>
    </w:p>
    <w:p w:rsidR="00BB409B" w:rsidRDefault="00BB409B" w:rsidP="00BB409B">
      <w:r>
        <w:t>comunicación.”</w:t>
      </w:r>
    </w:p>
    <w:p w:rsidR="00BB409B" w:rsidRDefault="00BB409B" w:rsidP="00BB409B"/>
    <w:p w:rsidR="00BB409B" w:rsidRDefault="00BB409B" w:rsidP="00BB409B">
      <w:r>
        <w:t>ARTÍCULO 2.-</w:t>
      </w:r>
    </w:p>
    <w:p w:rsidR="00BB409B" w:rsidRDefault="00BB409B" w:rsidP="00BB409B">
      <w:proofErr w:type="spellStart"/>
      <w:r>
        <w:t>Adiciónanse</w:t>
      </w:r>
      <w:proofErr w:type="spellEnd"/>
      <w:r>
        <w:t xml:space="preserve"> el inciso 6) al artículo 229 y un artículo 229 ter a la Ley N.º</w:t>
      </w:r>
    </w:p>
    <w:p w:rsidR="00BB409B" w:rsidRDefault="00BB409B" w:rsidP="00BB409B">
      <w:r>
        <w:t>4573, Código Penal, de 4 de mayo de 1970, y sus reformas. Los textos dirán:</w:t>
      </w:r>
    </w:p>
    <w:p w:rsidR="00BB409B" w:rsidRDefault="00BB409B" w:rsidP="00BB409B"/>
    <w:p w:rsidR="00BB409B" w:rsidRDefault="00BB409B" w:rsidP="00BB409B">
      <w:r>
        <w:t>“Artículo 229.- Daño agravado</w:t>
      </w:r>
    </w:p>
    <w:p w:rsidR="00BB409B" w:rsidRDefault="00BB409B" w:rsidP="00BB409B">
      <w:r>
        <w:t>Se impondrá prisión de seis meses a cuatro años:</w:t>
      </w:r>
    </w:p>
    <w:p w:rsidR="00BB409B" w:rsidRDefault="00BB409B" w:rsidP="00BB409B">
      <w:r>
        <w:t>[…]</w:t>
      </w:r>
    </w:p>
    <w:p w:rsidR="00BB409B" w:rsidRDefault="00BB409B" w:rsidP="00BB409B">
      <w:r>
        <w:t>6) Cuando el daño recayera sobre redes, sistemas o equipos</w:t>
      </w:r>
    </w:p>
    <w:p w:rsidR="00BB409B" w:rsidRDefault="00BB409B" w:rsidP="00BB409B">
      <w:r>
        <w:t>informáticos, telemáticos o electrónicos, o sus componentes físicos,</w:t>
      </w:r>
    </w:p>
    <w:p w:rsidR="00BB409B" w:rsidRDefault="00BB409B" w:rsidP="00BB409B">
      <w:r>
        <w:t>lógicos o periféricos."</w:t>
      </w:r>
    </w:p>
    <w:p w:rsidR="00BB409B" w:rsidRDefault="00BB409B" w:rsidP="00BB409B"/>
    <w:p w:rsidR="00BB409B" w:rsidRDefault="00BB409B" w:rsidP="00BB409B">
      <w:r>
        <w:t>“Artículo 229 ter.- Sabotaje informático</w:t>
      </w:r>
    </w:p>
    <w:p w:rsidR="00BB409B" w:rsidRDefault="00BB409B" w:rsidP="00BB409B">
      <w:r>
        <w:t>Se impondrá pena de prisión de tres a seis años al que, en provecho</w:t>
      </w:r>
    </w:p>
    <w:p w:rsidR="00BB409B" w:rsidRDefault="00BB409B" w:rsidP="00BB409B">
      <w:r>
        <w:t>propio o de un tercero, destruya, altere, entorpezca o inutilice la</w:t>
      </w:r>
    </w:p>
    <w:p w:rsidR="00BB409B" w:rsidRDefault="00BB409B" w:rsidP="00BB409B">
      <w:r>
        <w:t>información contenida en una base de datos, o bien, impida, altere,</w:t>
      </w:r>
    </w:p>
    <w:p w:rsidR="00BB409B" w:rsidRDefault="00BB409B" w:rsidP="00BB409B">
      <w:r>
        <w:t>obstaculice o modifique sin autorización el funcionamiento de un sistema</w:t>
      </w:r>
    </w:p>
    <w:p w:rsidR="00BB409B" w:rsidRDefault="00BB409B" w:rsidP="00BB409B">
      <w:r>
        <w:t>de tratamiento de información, sus partes o componentes físicos o lógicos,</w:t>
      </w:r>
    </w:p>
    <w:p w:rsidR="00BB409B" w:rsidRDefault="00BB409B" w:rsidP="00BB409B">
      <w:r>
        <w:t>o un sistema informático.</w:t>
      </w:r>
    </w:p>
    <w:p w:rsidR="00BB409B" w:rsidRDefault="00BB409B" w:rsidP="00BB409B">
      <w:r>
        <w:t>La pena será de cuatro a ocho años de prisión cuando:</w:t>
      </w:r>
    </w:p>
    <w:p w:rsidR="00BB409B" w:rsidRDefault="00BB409B" w:rsidP="00BB409B">
      <w:r>
        <w:t>a) Como consecuencia de la conducta del autor sobrevenga</w:t>
      </w:r>
    </w:p>
    <w:p w:rsidR="00BB409B" w:rsidRDefault="00BB409B" w:rsidP="00BB409B">
      <w:r>
        <w:t>peligro colectivo o daño social.</w:t>
      </w:r>
    </w:p>
    <w:p w:rsidR="00BB409B" w:rsidRDefault="00BB409B" w:rsidP="00BB409B">
      <w:r>
        <w:t>b) La conducta se realice por parte de un empleado encargado</w:t>
      </w:r>
    </w:p>
    <w:p w:rsidR="00BB409B" w:rsidRDefault="00BB409B" w:rsidP="00BB409B">
      <w:r>
        <w:t>de administrar o dar soporte al sistema o red informática o telemática,</w:t>
      </w:r>
    </w:p>
    <w:p w:rsidR="00BB409B" w:rsidRDefault="00BB409B" w:rsidP="00BB409B">
      <w:r>
        <w:t>o bien, que en razón de sus funciones tenga acceso a dicho sistema</w:t>
      </w:r>
    </w:p>
    <w:p w:rsidR="00BB409B" w:rsidRDefault="00BB409B" w:rsidP="00BB409B">
      <w:r>
        <w:t>o red, o a los contenedores electrónicos, ópticos o magnéticos.</w:t>
      </w:r>
    </w:p>
    <w:p w:rsidR="00BB409B" w:rsidRDefault="00BB409B" w:rsidP="00BB409B">
      <w:r>
        <w:t>c) El sistema informático sea de carácter público o la información</w:t>
      </w:r>
    </w:p>
    <w:p w:rsidR="00BB409B" w:rsidRDefault="00BB409B" w:rsidP="00BB409B">
      <w:r>
        <w:t>esté contenida en bases de datos públicas.</w:t>
      </w:r>
    </w:p>
    <w:p w:rsidR="00BB409B" w:rsidRDefault="00BB409B" w:rsidP="00BB409B">
      <w:r>
        <w:t>d) Sin estar facultado, emplee medios tecnológicos que impidan</w:t>
      </w:r>
    </w:p>
    <w:p w:rsidR="00BB409B" w:rsidRDefault="00BB409B" w:rsidP="00BB409B">
      <w:r>
        <w:t>a personas autorizadas el acceso lícito de los sistemas o redes de</w:t>
      </w:r>
    </w:p>
    <w:p w:rsidR="00BB409B" w:rsidRDefault="00BB409B" w:rsidP="00BB409B">
      <w:r>
        <w:t>telecomunicaciones.”</w:t>
      </w:r>
    </w:p>
    <w:p w:rsidR="00BB409B" w:rsidRDefault="00BB409B" w:rsidP="00BB409B"/>
    <w:p w:rsidR="00BB409B" w:rsidRDefault="00BB409B" w:rsidP="00BB409B">
      <w:r>
        <w:t>ARTÍCULO 3.-</w:t>
      </w:r>
    </w:p>
    <w:p w:rsidR="00BB409B" w:rsidRDefault="00BB409B" w:rsidP="00BB409B">
      <w:proofErr w:type="spellStart"/>
      <w:r>
        <w:t>Modifícase</w:t>
      </w:r>
      <w:proofErr w:type="spellEnd"/>
      <w:r>
        <w:t xml:space="preserve"> la sección VIII del título VII de la Ley N.º 4573, Código Penal, de</w:t>
      </w:r>
    </w:p>
    <w:p w:rsidR="00BB409B" w:rsidRDefault="00BB409B" w:rsidP="00BB409B">
      <w:r>
        <w:t>4 de mayo de 1970, y sus reformas; se corre la numeración de los artículos</w:t>
      </w:r>
    </w:p>
    <w:p w:rsidR="00BB409B" w:rsidRDefault="00BB409B" w:rsidP="00BB409B">
      <w:r>
        <w:t>subsiguientes. El texto dirá:</w:t>
      </w:r>
    </w:p>
    <w:p w:rsidR="00BB409B" w:rsidRDefault="00BB409B" w:rsidP="00BB409B"/>
    <w:p w:rsidR="00BB409B" w:rsidRDefault="00BB409B" w:rsidP="00BB409B">
      <w:r>
        <w:t>“TÍTULO VII</w:t>
      </w:r>
    </w:p>
    <w:p w:rsidR="00BB409B" w:rsidRDefault="00BB409B" w:rsidP="00BB409B">
      <w:r>
        <w:t>[…]</w:t>
      </w:r>
    </w:p>
    <w:p w:rsidR="00BB409B" w:rsidRDefault="00BB409B" w:rsidP="00BB409B">
      <w:r>
        <w:t>Sección VIII</w:t>
      </w:r>
    </w:p>
    <w:p w:rsidR="00BB409B" w:rsidRDefault="00BB409B" w:rsidP="00BB409B">
      <w:r>
        <w:t>Delitos informáticos y conexos</w:t>
      </w:r>
    </w:p>
    <w:p w:rsidR="00BB409B" w:rsidRDefault="00BB409B" w:rsidP="00BB409B">
      <w:r>
        <w:t>Artículo 230.- Suplantación de identidad</w:t>
      </w:r>
    </w:p>
    <w:p w:rsidR="00BB409B" w:rsidRDefault="00BB409B" w:rsidP="00BB409B">
      <w:r>
        <w:t>Será sancionado con pena de prisión de tres a seis años quien</w:t>
      </w:r>
    </w:p>
    <w:p w:rsidR="00BB409B" w:rsidRDefault="00BB409B" w:rsidP="00BB409B">
      <w:r>
        <w:t>suplante la identidad de una persona en cualquier red social, sitio de</w:t>
      </w:r>
    </w:p>
    <w:p w:rsidR="00BB409B" w:rsidRDefault="00BB409B" w:rsidP="00BB409B">
      <w:r>
        <w:t>Internet, medio electrónico o tecnológico de información. La misma pena</w:t>
      </w:r>
    </w:p>
    <w:p w:rsidR="00BB409B" w:rsidRDefault="00BB409B" w:rsidP="00BB409B">
      <w:r>
        <w:t>se le impondrá a quien, utilizando una identidad falsa o inexistente, cause</w:t>
      </w:r>
    </w:p>
    <w:p w:rsidR="00BB409B" w:rsidRDefault="00BB409B" w:rsidP="00BB409B">
      <w:r>
        <w:t>perjuicio a un tercero.</w:t>
      </w:r>
    </w:p>
    <w:p w:rsidR="00BB409B" w:rsidRDefault="00BB409B" w:rsidP="00BB409B">
      <w:r>
        <w:t>La pena será de cuatro a ocho años de prisión si con las conductas</w:t>
      </w:r>
    </w:p>
    <w:p w:rsidR="00BB409B" w:rsidRDefault="00BB409B" w:rsidP="00BB409B">
      <w:r>
        <w:t>anteriores se causa un perjuicio a una persona menor de edad o incapaz.</w:t>
      </w:r>
    </w:p>
    <w:p w:rsidR="00BB409B" w:rsidRDefault="00BB409B" w:rsidP="00BB409B"/>
    <w:p w:rsidR="00BB409B" w:rsidRDefault="00BB409B" w:rsidP="00BB409B">
      <w:r>
        <w:t>Artículo 231.- Espionaje informático</w:t>
      </w:r>
    </w:p>
    <w:p w:rsidR="00BB409B" w:rsidRDefault="00BB409B" w:rsidP="00BB409B">
      <w:r>
        <w:t>Se impondrá prisión de tres a seis años al que, sin autorización del</w:t>
      </w:r>
    </w:p>
    <w:p w:rsidR="00BB409B" w:rsidRDefault="00BB409B" w:rsidP="00BB409B">
      <w:r>
        <w:t>titular o responsable, valiéndose de cualquier manipulación informática o</w:t>
      </w:r>
    </w:p>
    <w:p w:rsidR="00BB409B" w:rsidRDefault="00BB409B" w:rsidP="00BB409B">
      <w:r>
        <w:t>tecnológica, se apodere, transmita, copie, modifique, destruya, utilice,</w:t>
      </w:r>
    </w:p>
    <w:p w:rsidR="00BB409B" w:rsidRDefault="00BB409B" w:rsidP="00BB409B">
      <w:r>
        <w:t>bloquee o recicle información de valor para el tráfico económico de la</w:t>
      </w:r>
    </w:p>
    <w:p w:rsidR="00BB409B" w:rsidRDefault="00BB409B" w:rsidP="00BB409B">
      <w:r>
        <w:t>industria y el comercio.</w:t>
      </w:r>
    </w:p>
    <w:p w:rsidR="00BB409B" w:rsidRDefault="00BB409B" w:rsidP="00BB409B"/>
    <w:p w:rsidR="00BB409B" w:rsidRDefault="00BB409B" w:rsidP="00BB409B">
      <w:r>
        <w:t>Artículo 232.- Instalación o propagación de programas</w:t>
      </w:r>
    </w:p>
    <w:p w:rsidR="00BB409B" w:rsidRDefault="00BB409B" w:rsidP="00BB409B">
      <w:r>
        <w:t>informáticos maliciosos</w:t>
      </w:r>
    </w:p>
    <w:p w:rsidR="00BB409B" w:rsidRDefault="00BB409B" w:rsidP="00BB409B">
      <w:r>
        <w:t>Será sancionado con prisión de uno a seis años quien sin</w:t>
      </w:r>
    </w:p>
    <w:p w:rsidR="00BB409B" w:rsidRDefault="00BB409B" w:rsidP="00BB409B">
      <w:r>
        <w:t>autorización, y por cualquier medio, instale programas informáticos</w:t>
      </w:r>
    </w:p>
    <w:p w:rsidR="00BB409B" w:rsidRDefault="00BB409B" w:rsidP="00BB409B">
      <w:r>
        <w:t>maliciosos en un sistema o red informática o telemática, o en los</w:t>
      </w:r>
    </w:p>
    <w:p w:rsidR="00BB409B" w:rsidRDefault="00BB409B" w:rsidP="00BB409B">
      <w:r>
        <w:t>contenedores electrónicos, ópticos o magnéticos.</w:t>
      </w:r>
    </w:p>
    <w:p w:rsidR="00BB409B" w:rsidRDefault="00BB409B" w:rsidP="00BB409B">
      <w:r>
        <w:t>La misma pena se impondrá en los siguientes casos:</w:t>
      </w:r>
    </w:p>
    <w:p w:rsidR="00BB409B" w:rsidRDefault="00BB409B" w:rsidP="00BB409B">
      <w:r>
        <w:t>a) A quien induzca a error a una persona para que instale un</w:t>
      </w:r>
    </w:p>
    <w:p w:rsidR="00BB409B" w:rsidRDefault="00BB409B" w:rsidP="00BB409B">
      <w:r>
        <w:t>programa informático malicioso en un sistema o red informática o</w:t>
      </w:r>
    </w:p>
    <w:p w:rsidR="00BB409B" w:rsidRDefault="00BB409B" w:rsidP="00BB409B">
      <w:r>
        <w:t>telemática, o en los contenedores electrónicos, ópticos o magnéticos,</w:t>
      </w:r>
    </w:p>
    <w:p w:rsidR="00BB409B" w:rsidRDefault="00BB409B" w:rsidP="00BB409B">
      <w:r>
        <w:t>sin la debida autorización.</w:t>
      </w:r>
    </w:p>
    <w:p w:rsidR="00BB409B" w:rsidRDefault="00BB409B" w:rsidP="00BB409B">
      <w:r>
        <w:t>b) A quien, sin autorización, instale programas o aplicaciones</w:t>
      </w:r>
    </w:p>
    <w:p w:rsidR="00BB409B" w:rsidRDefault="00BB409B" w:rsidP="00BB409B">
      <w:r>
        <w:t>informáticas dañinas en sitios de Internet legítimos, con el fin de</w:t>
      </w:r>
    </w:p>
    <w:p w:rsidR="00BB409B" w:rsidRDefault="00BB409B" w:rsidP="00BB409B">
      <w:r>
        <w:t>convertirlos en medios idóneos para propagar programas</w:t>
      </w:r>
    </w:p>
    <w:p w:rsidR="00BB409B" w:rsidRDefault="00BB409B" w:rsidP="00BB409B">
      <w:r>
        <w:t>informáticos maliciosos, conocidos como sitios de Internet atacantes.</w:t>
      </w:r>
    </w:p>
    <w:p w:rsidR="00BB409B" w:rsidRDefault="00BB409B" w:rsidP="00BB409B">
      <w:r>
        <w:t>c) A quien, para propagar programas informáticos maliciosos,</w:t>
      </w:r>
    </w:p>
    <w:p w:rsidR="00BB409B" w:rsidRDefault="00BB409B" w:rsidP="00BB409B">
      <w:r>
        <w:t>invite a otras personas a descargar archivos o a visitar sitios de</w:t>
      </w:r>
    </w:p>
    <w:p w:rsidR="00BB409B" w:rsidRDefault="00BB409B" w:rsidP="00BB409B">
      <w:r>
        <w:t>Internet que permitan la instalación de programas informáticos</w:t>
      </w:r>
    </w:p>
    <w:p w:rsidR="00BB409B" w:rsidRDefault="00BB409B" w:rsidP="00BB409B">
      <w:r>
        <w:t>maliciosos.</w:t>
      </w:r>
    </w:p>
    <w:p w:rsidR="00BB409B" w:rsidRDefault="00BB409B" w:rsidP="00BB409B">
      <w:r>
        <w:t>d) A quien distribuya programas informáticos diseñados para la</w:t>
      </w:r>
    </w:p>
    <w:p w:rsidR="00BB409B" w:rsidRDefault="00BB409B" w:rsidP="00BB409B">
      <w:r>
        <w:t>creación de programas informáticos maliciosos.</w:t>
      </w:r>
    </w:p>
    <w:p w:rsidR="00BB409B" w:rsidRDefault="00BB409B" w:rsidP="00BB409B">
      <w:r>
        <w:t>e) A quien ofrezca, contrate o brinde servicios de denegación de</w:t>
      </w:r>
    </w:p>
    <w:p w:rsidR="00BB409B" w:rsidRDefault="00BB409B" w:rsidP="00BB409B">
      <w:r>
        <w:t>servicios, envío de comunicaciones masivas no solicitadas, o</w:t>
      </w:r>
    </w:p>
    <w:p w:rsidR="00BB409B" w:rsidRDefault="00BB409B" w:rsidP="00BB409B">
      <w:r>
        <w:t>propagación de programas informáticos maliciosos.</w:t>
      </w:r>
    </w:p>
    <w:p w:rsidR="00BB409B" w:rsidRDefault="00BB409B" w:rsidP="00BB409B">
      <w:r>
        <w:t>La pena será de tres a nueve años de prisión cuando el programa</w:t>
      </w:r>
    </w:p>
    <w:p w:rsidR="00BB409B" w:rsidRDefault="00BB409B" w:rsidP="00BB409B">
      <w:r>
        <w:t>informático malicioso:</w:t>
      </w:r>
    </w:p>
    <w:p w:rsidR="00BB409B" w:rsidRDefault="00BB409B" w:rsidP="00BB409B">
      <w:r>
        <w:t>i) Afecte a una entidad bancaria, financiera, cooperativa</w:t>
      </w:r>
    </w:p>
    <w:p w:rsidR="00BB409B" w:rsidRDefault="00BB409B" w:rsidP="00BB409B">
      <w:r>
        <w:t xml:space="preserve">de ahorro y crédito, asociación </w:t>
      </w:r>
      <w:proofErr w:type="spellStart"/>
      <w:r>
        <w:t>solidarista</w:t>
      </w:r>
      <w:proofErr w:type="spellEnd"/>
      <w:r>
        <w:t xml:space="preserve"> o ente estatal.</w:t>
      </w:r>
    </w:p>
    <w:p w:rsidR="00BB409B" w:rsidRDefault="00BB409B" w:rsidP="00BB409B">
      <w:r>
        <w:t>ii) Afecte el funcionamiento de servicios públicos.</w:t>
      </w:r>
    </w:p>
    <w:p w:rsidR="00BB409B" w:rsidRDefault="00BB409B" w:rsidP="00BB409B">
      <w:r>
        <w:t>iii) Obtenga el control a distancia de un sistema o de una</w:t>
      </w:r>
    </w:p>
    <w:p w:rsidR="00BB409B" w:rsidRDefault="00BB409B" w:rsidP="00BB409B">
      <w:r>
        <w:t>red informática para formar parte de una red de ordenadores</w:t>
      </w:r>
    </w:p>
    <w:p w:rsidR="00BB409B" w:rsidRDefault="00BB409B" w:rsidP="00BB409B">
      <w:r>
        <w:t>zombi.</w:t>
      </w:r>
    </w:p>
    <w:p w:rsidR="00BB409B" w:rsidRDefault="00BB409B" w:rsidP="00BB409B">
      <w:r>
        <w:t>iv) Esté diseñado para realizar acciones dirigidas a</w:t>
      </w:r>
    </w:p>
    <w:p w:rsidR="00BB409B" w:rsidRDefault="00BB409B" w:rsidP="00BB409B">
      <w:r>
        <w:t>procurar un beneficio patrimonial para sí o para un tercero.</w:t>
      </w:r>
    </w:p>
    <w:p w:rsidR="00BB409B" w:rsidRDefault="00BB409B" w:rsidP="00BB409B">
      <w:r>
        <w:t>v) Afecte sistemas informáticos de la salud y la afectación</w:t>
      </w:r>
    </w:p>
    <w:p w:rsidR="00BB409B" w:rsidRDefault="00BB409B" w:rsidP="00BB409B">
      <w:r>
        <w:t>de estos pueda poner en peligro la salud o vida de las</w:t>
      </w:r>
    </w:p>
    <w:p w:rsidR="00BB409B" w:rsidRDefault="00BB409B" w:rsidP="00BB409B">
      <w:r>
        <w:t>personas.</w:t>
      </w:r>
    </w:p>
    <w:p w:rsidR="00BB409B" w:rsidRDefault="00BB409B" w:rsidP="00BB409B">
      <w:r>
        <w:t>vi) Tenga la capacidad de reproducirse sin la necesidad de</w:t>
      </w:r>
    </w:p>
    <w:p w:rsidR="00BB409B" w:rsidRDefault="00BB409B" w:rsidP="00BB409B">
      <w:r>
        <w:t>intervención adicional por parte del usuario legítimo del</w:t>
      </w:r>
    </w:p>
    <w:p w:rsidR="00BB409B" w:rsidRDefault="00BB409B" w:rsidP="00BB409B">
      <w:r>
        <w:t>sistema informático.</w:t>
      </w:r>
    </w:p>
    <w:p w:rsidR="00BB409B" w:rsidRDefault="00BB409B" w:rsidP="00BB409B"/>
    <w:p w:rsidR="00BB409B" w:rsidRDefault="00BB409B" w:rsidP="00BB409B">
      <w:r>
        <w:t>Artículo 233.- Suplantación de páginas electrónicas</w:t>
      </w:r>
    </w:p>
    <w:p w:rsidR="00BB409B" w:rsidRDefault="00BB409B" w:rsidP="00BB409B">
      <w:r>
        <w:t>Se impondrá pena de prisión de uno a tres años a quien, en perjuicio</w:t>
      </w:r>
    </w:p>
    <w:p w:rsidR="00BB409B" w:rsidRDefault="00BB409B" w:rsidP="00BB409B">
      <w:r>
        <w:t>de un tercero, suplante sitios legítimos de la red de Internet.</w:t>
      </w:r>
    </w:p>
    <w:p w:rsidR="00BB409B" w:rsidRDefault="00BB409B" w:rsidP="00BB409B">
      <w:r>
        <w:t>La pena será de tres a seis años de prisión cuando, como</w:t>
      </w:r>
    </w:p>
    <w:p w:rsidR="00BB409B" w:rsidRDefault="00BB409B" w:rsidP="00BB409B">
      <w:r>
        <w:t>consecuencia de la suplantación del sitio legítimo de Internet y mediante</w:t>
      </w:r>
    </w:p>
    <w:p w:rsidR="00BB409B" w:rsidRDefault="00BB409B" w:rsidP="00BB409B">
      <w:r>
        <w:t>engaño o haciendo incurrir en error, capture información confidencial de</w:t>
      </w:r>
    </w:p>
    <w:p w:rsidR="00BB409B" w:rsidRDefault="00BB409B" w:rsidP="00BB409B">
      <w:r>
        <w:t>una persona física o jurídica para beneficio propio o de un tercero.</w:t>
      </w:r>
    </w:p>
    <w:p w:rsidR="00BB409B" w:rsidRDefault="00BB409B" w:rsidP="00BB409B"/>
    <w:p w:rsidR="00BB409B" w:rsidRDefault="00BB409B" w:rsidP="00BB409B">
      <w:r>
        <w:t>Artículo 234.- Facilitación del delito informático</w:t>
      </w:r>
    </w:p>
    <w:p w:rsidR="00BB409B" w:rsidRDefault="00BB409B" w:rsidP="00BB409B">
      <w:r>
        <w:t>Se impondrá pena de prisión de uno a cuatro años a quien facilite los</w:t>
      </w:r>
    </w:p>
    <w:p w:rsidR="00BB409B" w:rsidRDefault="00BB409B" w:rsidP="00BB409B">
      <w:r>
        <w:t>medios para la consecución de un delito efectuado mediante un sistema o</w:t>
      </w:r>
    </w:p>
    <w:p w:rsidR="00BB409B" w:rsidRDefault="00BB409B" w:rsidP="00BB409B">
      <w:r>
        <w:t>red informática o telemática, o los contenedores electrónicos, ópticos o</w:t>
      </w:r>
    </w:p>
    <w:p w:rsidR="00BB409B" w:rsidRDefault="00BB409B" w:rsidP="00BB409B">
      <w:r>
        <w:t>magnéticos.</w:t>
      </w:r>
    </w:p>
    <w:p w:rsidR="00BB409B" w:rsidRDefault="00BB409B" w:rsidP="00BB409B"/>
    <w:p w:rsidR="00BB409B" w:rsidRDefault="00BB409B" w:rsidP="00BB409B">
      <w:r>
        <w:t>Artículo 235.- Narcotráfico y crimen organizado</w:t>
      </w:r>
    </w:p>
    <w:p w:rsidR="00BB409B" w:rsidRDefault="00BB409B" w:rsidP="00BB409B">
      <w:r>
        <w:t>La pena se duplicará cuando cualquiera de los delitos cometidos por</w:t>
      </w:r>
    </w:p>
    <w:p w:rsidR="00BB409B" w:rsidRDefault="00BB409B" w:rsidP="00BB409B">
      <w:r>
        <w:t>medio de un sistema o red informática o telemática, o los contenedores</w:t>
      </w:r>
    </w:p>
    <w:p w:rsidR="00BB409B" w:rsidRDefault="00BB409B" w:rsidP="00BB409B">
      <w:r>
        <w:t>electrónicos, ópticos o magnéticos afecte la lucha contra el narcotráfico o</w:t>
      </w:r>
    </w:p>
    <w:p w:rsidR="00BB409B" w:rsidRDefault="00BB409B" w:rsidP="00BB409B">
      <w:r>
        <w:t>el crimen organizado.</w:t>
      </w:r>
    </w:p>
    <w:p w:rsidR="00BB409B" w:rsidRDefault="00BB409B" w:rsidP="00BB409B"/>
    <w:p w:rsidR="00BB409B" w:rsidRDefault="00BB409B" w:rsidP="00BB409B">
      <w:r>
        <w:t>Artículo 236.- Difusión de información falsa</w:t>
      </w:r>
    </w:p>
    <w:p w:rsidR="00BB409B" w:rsidRDefault="00BB409B" w:rsidP="00BB409B">
      <w:r>
        <w:t>Será sancionado con pena de tres a seis años de prisión quien, a</w:t>
      </w:r>
    </w:p>
    <w:p w:rsidR="00BB409B" w:rsidRDefault="00BB409B" w:rsidP="00BB409B">
      <w:r>
        <w:t>través de medios electrónicos, informáticos, o mediante un sistema de</w:t>
      </w:r>
    </w:p>
    <w:p w:rsidR="00BB409B" w:rsidRDefault="00BB409B" w:rsidP="00BB409B">
      <w:r>
        <w:t>telecomunicaciones, propague o difunda noticias o hechos falsos capaces</w:t>
      </w:r>
    </w:p>
    <w:p w:rsidR="00BB409B" w:rsidRDefault="00BB409B" w:rsidP="00BB409B">
      <w:r>
        <w:t>de distorsionar o causar perjuicio a la seguridad y estabilidad del sistema</w:t>
      </w:r>
    </w:p>
    <w:p w:rsidR="00BB409B" w:rsidRDefault="00BB409B" w:rsidP="00BB409B">
      <w:r>
        <w:t>financiero o de sus usuarios.”</w:t>
      </w:r>
    </w:p>
    <w:p w:rsidR="00BB409B" w:rsidRDefault="00BB409B" w:rsidP="00BB409B"/>
    <w:p w:rsidR="00BB409B" w:rsidRDefault="00BB409B" w:rsidP="00BB409B">
      <w:r>
        <w:t>Rige a partir de su publicación.</w:t>
      </w:r>
    </w:p>
    <w:p w:rsidR="00BB409B" w:rsidRDefault="00BB409B" w:rsidP="00BB409B">
      <w:r>
        <w:t>ASAMBLEA LEGISLATIVA.- Aprobado a los siete días del mes de junio de dos</w:t>
      </w:r>
    </w:p>
    <w:p w:rsidR="00BB409B" w:rsidRDefault="00BB409B" w:rsidP="00BB409B">
      <w:r>
        <w:t>mil doce.</w:t>
      </w:r>
    </w:p>
    <w:p w:rsidR="00BB409B" w:rsidRDefault="00BB409B" w:rsidP="00BB409B">
      <w:r>
        <w:t>Víctor Emilio Granados Calvo</w:t>
      </w:r>
    </w:p>
    <w:p w:rsidR="00BB409B" w:rsidRDefault="00BB409B" w:rsidP="00BB409B">
      <w:r>
        <w:t>PRESIDENTE</w:t>
      </w:r>
    </w:p>
    <w:p w:rsidR="00BB409B" w:rsidRDefault="00BB409B" w:rsidP="00BB409B">
      <w:r>
        <w:t xml:space="preserve"> Rita Chaves Casanova Justo Orozco Álvarez</w:t>
      </w:r>
    </w:p>
    <w:p w:rsidR="00BB409B" w:rsidRDefault="00BB409B" w:rsidP="00BB409B">
      <w:r>
        <w:t>PRIMERA SECRETARIA SEGUNDO PROSECRETARIO</w:t>
      </w:r>
    </w:p>
    <w:p w:rsidR="00BB409B" w:rsidRDefault="00BB409B" w:rsidP="00BB409B">
      <w:proofErr w:type="spellStart"/>
      <w:r>
        <w:t>Fru</w:t>
      </w:r>
      <w:proofErr w:type="spellEnd"/>
      <w:r>
        <w:t>.-</w:t>
      </w:r>
    </w:p>
    <w:p w:rsidR="00BB409B" w:rsidRDefault="00BB409B" w:rsidP="00BB409B">
      <w:r>
        <w:t>- 8 - LEY N.º 9048</w:t>
      </w:r>
    </w:p>
    <w:p w:rsidR="00BB409B" w:rsidRDefault="00BB409B" w:rsidP="00BB409B">
      <w:r>
        <w:t>Dado en la Presidencia de la República, San José, a los diez días del mes</w:t>
      </w:r>
    </w:p>
    <w:p w:rsidR="00BB409B" w:rsidRDefault="00BB409B" w:rsidP="00BB409B">
      <w:r>
        <w:t>de julio del año dos mil doce.</w:t>
      </w:r>
    </w:p>
    <w:p w:rsidR="00BB409B" w:rsidRDefault="00BB409B" w:rsidP="00BB409B">
      <w:r>
        <w:t>Ejecútese y publíquese.</w:t>
      </w:r>
    </w:p>
    <w:p w:rsidR="00BB409B" w:rsidRDefault="00BB409B" w:rsidP="00BB409B">
      <w:r>
        <w:t>LAURA CHINCHILLA MIRANDA</w:t>
      </w:r>
    </w:p>
    <w:p w:rsidR="009C7FA9" w:rsidRDefault="00BB409B" w:rsidP="00BB409B">
      <w:r>
        <w:t>FERNANDO FERRARO</w:t>
      </w:r>
    </w:p>
    <w:sectPr w:rsidR="009C7FA9" w:rsidSect="002F5C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9B"/>
    <w:rsid w:val="002F5CE2"/>
    <w:rsid w:val="009C7FA9"/>
    <w:rsid w:val="00B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67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1897</Words>
  <Characters>10436</Characters>
  <Application>Microsoft Macintosh Word</Application>
  <DocSecurity>0</DocSecurity>
  <Lines>86</Lines>
  <Paragraphs>24</Paragraphs>
  <ScaleCrop>false</ScaleCrop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1</cp:revision>
  <dcterms:created xsi:type="dcterms:W3CDTF">2016-01-19T21:59:00Z</dcterms:created>
  <dcterms:modified xsi:type="dcterms:W3CDTF">2016-01-19T22:04:00Z</dcterms:modified>
</cp:coreProperties>
</file>