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60"/>
        <w:gridCol w:w="11920"/>
      </w:tblGrid>
      <w:tr w:rsidR="000C0B20" w:rsidRPr="000C0B20">
        <w:tblPrEx>
          <w:tblCellMar>
            <w:top w:w="0" w:type="dxa"/>
            <w:bottom w:w="0" w:type="dxa"/>
          </w:tblCellMar>
        </w:tblPrEx>
        <w:tc>
          <w:tcPr>
            <w:tcW w:w="10160" w:type="dxa"/>
            <w:vAlign w:val="center"/>
          </w:tcPr>
          <w:p w:rsidR="000C0B20" w:rsidRPr="000C0B20" w:rsidRDefault="000C0B20" w:rsidP="000C0B2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es-ES"/>
              </w:rPr>
            </w:pPr>
            <w:r w:rsidRPr="000C0B20">
              <w:rPr>
                <w:rFonts w:ascii="Arial" w:hAnsi="Arial" w:cs="Arial"/>
                <w:b/>
                <w:lang w:val="es-ES"/>
              </w:rPr>
              <w:t>LEY 9609 DE SOFTWARE</w:t>
            </w:r>
          </w:p>
          <w:p w:rsidR="000C0B20" w:rsidRDefault="000C0B20" w:rsidP="000C0B2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es-ES"/>
              </w:rPr>
            </w:pPr>
          </w:p>
          <w:p w:rsidR="000C0B20" w:rsidRDefault="000C0B20" w:rsidP="000C0B2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DEL 19 DE FEBRERO DE 1998</w:t>
            </w:r>
          </w:p>
          <w:p w:rsidR="000C0B20" w:rsidRPr="000C0B20" w:rsidRDefault="000C0B20" w:rsidP="000C0B2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1920" w:type="dxa"/>
            <w:vAlign w:val="center"/>
          </w:tcPr>
          <w:p w:rsidR="000C0B20" w:rsidRPr="000C0B20" w:rsidRDefault="000C0B20" w:rsidP="000C0B2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0C0B20">
              <w:rPr>
                <w:rFonts w:ascii="Arial" w:hAnsi="Arial" w:cs="Arial"/>
                <w:color w:val="6E0000"/>
                <w:lang w:val="es-ES"/>
              </w:rPr>
              <w:t>Dispõe</w:t>
            </w:r>
            <w:proofErr w:type="spellEnd"/>
            <w:r w:rsidRPr="000C0B20">
              <w:rPr>
                <w:rFonts w:ascii="Arial" w:hAnsi="Arial" w:cs="Arial"/>
                <w:color w:val="6E0000"/>
                <w:lang w:val="es-ES"/>
              </w:rPr>
              <w:t xml:space="preserve"> sobre a </w:t>
            </w:r>
            <w:proofErr w:type="spellStart"/>
            <w:r w:rsidRPr="000C0B20">
              <w:rPr>
                <w:rFonts w:ascii="Arial" w:hAnsi="Arial" w:cs="Arial"/>
                <w:color w:val="6E0000"/>
                <w:lang w:val="es-ES"/>
              </w:rPr>
              <w:t>proteção</w:t>
            </w:r>
            <w:proofErr w:type="spellEnd"/>
            <w:r w:rsidRPr="000C0B20">
              <w:rPr>
                <w:rFonts w:ascii="Arial" w:hAnsi="Arial" w:cs="Arial"/>
                <w:color w:val="6E0000"/>
                <w:lang w:val="es-ES"/>
              </w:rPr>
              <w:t xml:space="preserve"> da </w:t>
            </w:r>
            <w:proofErr w:type="spellStart"/>
            <w:r w:rsidRPr="000C0B20">
              <w:rPr>
                <w:rFonts w:ascii="Arial" w:hAnsi="Arial" w:cs="Arial"/>
                <w:color w:val="6E0000"/>
                <w:lang w:val="es-ES"/>
              </w:rPr>
              <w:t>propriedade</w:t>
            </w:r>
            <w:proofErr w:type="spellEnd"/>
            <w:r w:rsidRPr="000C0B20">
              <w:rPr>
                <w:rFonts w:ascii="Arial" w:hAnsi="Arial" w:cs="Arial"/>
                <w:color w:val="6E0000"/>
                <w:lang w:val="es-ES"/>
              </w:rPr>
              <w:t xml:space="preserve"> intelectual de programa de computador, </w:t>
            </w:r>
            <w:proofErr w:type="spellStart"/>
            <w:r w:rsidRPr="000C0B20">
              <w:rPr>
                <w:rFonts w:ascii="Arial" w:hAnsi="Arial" w:cs="Arial"/>
                <w:color w:val="6E0000"/>
                <w:lang w:val="es-ES"/>
              </w:rPr>
              <w:t>sua</w:t>
            </w:r>
            <w:proofErr w:type="spellEnd"/>
            <w:r w:rsidRPr="000C0B20">
              <w:rPr>
                <w:rFonts w:ascii="Arial" w:hAnsi="Arial" w:cs="Arial"/>
                <w:color w:val="6E0000"/>
                <w:lang w:val="es-ES"/>
              </w:rPr>
              <w:t xml:space="preserve"> </w:t>
            </w:r>
            <w:proofErr w:type="spellStart"/>
            <w:r w:rsidRPr="000C0B20">
              <w:rPr>
                <w:rFonts w:ascii="Arial" w:hAnsi="Arial" w:cs="Arial"/>
                <w:color w:val="6E0000"/>
                <w:lang w:val="es-ES"/>
              </w:rPr>
              <w:t>comercialização</w:t>
            </w:r>
            <w:proofErr w:type="spellEnd"/>
            <w:r w:rsidRPr="000C0B20">
              <w:rPr>
                <w:rFonts w:ascii="Arial" w:hAnsi="Arial" w:cs="Arial"/>
                <w:color w:val="6E0000"/>
                <w:lang w:val="es-ES"/>
              </w:rPr>
              <w:t xml:space="preserve"> no País, e </w:t>
            </w:r>
            <w:proofErr w:type="spellStart"/>
            <w:r w:rsidRPr="000C0B20">
              <w:rPr>
                <w:rFonts w:ascii="Arial" w:hAnsi="Arial" w:cs="Arial"/>
                <w:color w:val="6E0000"/>
                <w:lang w:val="es-ES"/>
              </w:rPr>
              <w:t>dá</w:t>
            </w:r>
            <w:proofErr w:type="spellEnd"/>
            <w:r w:rsidRPr="000C0B20">
              <w:rPr>
                <w:rFonts w:ascii="Arial" w:hAnsi="Arial" w:cs="Arial"/>
                <w:color w:val="6E0000"/>
                <w:lang w:val="es-ES"/>
              </w:rPr>
              <w:t xml:space="preserve"> </w:t>
            </w:r>
            <w:proofErr w:type="spellStart"/>
            <w:r w:rsidRPr="000C0B20">
              <w:rPr>
                <w:rFonts w:ascii="Arial" w:hAnsi="Arial" w:cs="Arial"/>
                <w:color w:val="6E0000"/>
                <w:lang w:val="es-ES"/>
              </w:rPr>
              <w:t>outras</w:t>
            </w:r>
            <w:proofErr w:type="spellEnd"/>
            <w:r w:rsidRPr="000C0B20">
              <w:rPr>
                <w:rFonts w:ascii="Arial" w:hAnsi="Arial" w:cs="Arial"/>
                <w:color w:val="6E0000"/>
                <w:lang w:val="es-ES"/>
              </w:rPr>
              <w:t xml:space="preserve"> </w:t>
            </w:r>
            <w:proofErr w:type="spellStart"/>
            <w:r w:rsidRPr="000C0B20">
              <w:rPr>
                <w:rFonts w:ascii="Arial" w:hAnsi="Arial" w:cs="Arial"/>
                <w:color w:val="6E0000"/>
                <w:lang w:val="es-ES"/>
              </w:rPr>
              <w:t>providências</w:t>
            </w:r>
            <w:proofErr w:type="spellEnd"/>
            <w:r w:rsidRPr="000C0B20">
              <w:rPr>
                <w:rFonts w:ascii="Arial" w:hAnsi="Arial" w:cs="Arial"/>
                <w:color w:val="6E0000"/>
                <w:lang w:val="es-ES"/>
              </w:rPr>
              <w:t>.</w:t>
            </w:r>
          </w:p>
        </w:tc>
      </w:tr>
    </w:tbl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b/>
          <w:bCs/>
          <w:lang w:val="es-ES"/>
        </w:rPr>
        <w:t xml:space="preserve">O PRESIDENTE DA REPÚBLICA </w:t>
      </w:r>
      <w:proofErr w:type="spellStart"/>
      <w:r w:rsidRPr="000C0B20">
        <w:rPr>
          <w:rFonts w:ascii="Arial" w:hAnsi="Arial" w:cs="Arial"/>
          <w:lang w:val="es-ES"/>
        </w:rPr>
        <w:t>Faço</w:t>
      </w:r>
      <w:proofErr w:type="spellEnd"/>
      <w:r w:rsidRPr="000C0B20">
        <w:rPr>
          <w:rFonts w:ascii="Arial" w:hAnsi="Arial" w:cs="Arial"/>
          <w:lang w:val="es-ES"/>
        </w:rPr>
        <w:t xml:space="preserve"> saber que o </w:t>
      </w:r>
      <w:proofErr w:type="spellStart"/>
      <w:r w:rsidRPr="000C0B20">
        <w:rPr>
          <w:rFonts w:ascii="Arial" w:hAnsi="Arial" w:cs="Arial"/>
          <w:lang w:val="es-ES"/>
        </w:rPr>
        <w:t>Congresso</w:t>
      </w:r>
      <w:proofErr w:type="spellEnd"/>
      <w:r w:rsidRPr="000C0B20">
        <w:rPr>
          <w:rFonts w:ascii="Arial" w:hAnsi="Arial" w:cs="Arial"/>
          <w:lang w:val="es-ES"/>
        </w:rPr>
        <w:t xml:space="preserve"> Nacional decreta e </w:t>
      </w:r>
      <w:proofErr w:type="spellStart"/>
      <w:r w:rsidRPr="000C0B20">
        <w:rPr>
          <w:rFonts w:ascii="Arial" w:hAnsi="Arial" w:cs="Arial"/>
          <w:lang w:val="es-ES"/>
        </w:rPr>
        <w:t>eu</w:t>
      </w:r>
      <w:proofErr w:type="spellEnd"/>
      <w:r w:rsidRPr="000C0B20">
        <w:rPr>
          <w:rFonts w:ascii="Arial" w:hAnsi="Arial" w:cs="Arial"/>
          <w:lang w:val="es-ES"/>
        </w:rPr>
        <w:t xml:space="preserve"> sanciono a </w:t>
      </w:r>
      <w:proofErr w:type="spellStart"/>
      <w:r w:rsidRPr="000C0B20">
        <w:rPr>
          <w:rFonts w:ascii="Arial" w:hAnsi="Arial" w:cs="Arial"/>
          <w:lang w:val="es-ES"/>
        </w:rPr>
        <w:t>seguinte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Lei</w:t>
      </w:r>
      <w:proofErr w:type="spellEnd"/>
      <w:r w:rsidRPr="000C0B20">
        <w:rPr>
          <w:rFonts w:ascii="Arial" w:hAnsi="Arial" w:cs="Arial"/>
          <w:lang w:val="es-ES"/>
        </w:rPr>
        <w:t>:</w:t>
      </w:r>
    </w:p>
    <w:p w:rsid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CAPÍTULO I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DISPOSIÇÕES PRELIMINARES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1º Programa de computador é a </w:t>
      </w:r>
      <w:proofErr w:type="spellStart"/>
      <w:r w:rsidRPr="000C0B20">
        <w:rPr>
          <w:rFonts w:ascii="Arial" w:hAnsi="Arial" w:cs="Arial"/>
          <w:lang w:val="es-ES"/>
        </w:rPr>
        <w:t>expressão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um</w:t>
      </w:r>
      <w:proofErr w:type="spellEnd"/>
      <w:r w:rsidRPr="000C0B20">
        <w:rPr>
          <w:rFonts w:ascii="Arial" w:hAnsi="Arial" w:cs="Arial"/>
          <w:lang w:val="es-ES"/>
        </w:rPr>
        <w:t xml:space="preserve"> conjunto organizado de </w:t>
      </w:r>
      <w:proofErr w:type="spellStart"/>
      <w:r w:rsidRPr="000C0B20">
        <w:rPr>
          <w:rFonts w:ascii="Arial" w:hAnsi="Arial" w:cs="Arial"/>
          <w:lang w:val="es-ES"/>
        </w:rPr>
        <w:t>instruções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linguagem</w:t>
      </w:r>
      <w:proofErr w:type="spellEnd"/>
      <w:r w:rsidRPr="000C0B20">
        <w:rPr>
          <w:rFonts w:ascii="Arial" w:hAnsi="Arial" w:cs="Arial"/>
          <w:lang w:val="es-ES"/>
        </w:rPr>
        <w:t xml:space="preserve"> natural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codificada, </w:t>
      </w:r>
      <w:proofErr w:type="spellStart"/>
      <w:r w:rsidRPr="000C0B20">
        <w:rPr>
          <w:rFonts w:ascii="Arial" w:hAnsi="Arial" w:cs="Arial"/>
          <w:lang w:val="es-ES"/>
        </w:rPr>
        <w:t>contida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suporte físico de </w:t>
      </w:r>
      <w:proofErr w:type="spellStart"/>
      <w:r w:rsidRPr="000C0B20">
        <w:rPr>
          <w:rFonts w:ascii="Arial" w:hAnsi="Arial" w:cs="Arial"/>
          <w:lang w:val="es-ES"/>
        </w:rPr>
        <w:t>qualquer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natureza</w:t>
      </w:r>
      <w:proofErr w:type="spellEnd"/>
      <w:r w:rsidRPr="000C0B20">
        <w:rPr>
          <w:rFonts w:ascii="Arial" w:hAnsi="Arial" w:cs="Arial"/>
          <w:lang w:val="es-ES"/>
        </w:rPr>
        <w:t xml:space="preserve">, de </w:t>
      </w:r>
      <w:proofErr w:type="spellStart"/>
      <w:r w:rsidRPr="000C0B20">
        <w:rPr>
          <w:rFonts w:ascii="Arial" w:hAnsi="Arial" w:cs="Arial"/>
          <w:lang w:val="es-ES"/>
        </w:rPr>
        <w:t>emprego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necessário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máquinas automáticas de </w:t>
      </w:r>
      <w:proofErr w:type="spellStart"/>
      <w:r w:rsidRPr="000C0B20">
        <w:rPr>
          <w:rFonts w:ascii="Arial" w:hAnsi="Arial" w:cs="Arial"/>
          <w:lang w:val="es-ES"/>
        </w:rPr>
        <w:t>tratamento</w:t>
      </w:r>
      <w:proofErr w:type="spellEnd"/>
      <w:r w:rsidRPr="000C0B20">
        <w:rPr>
          <w:rFonts w:ascii="Arial" w:hAnsi="Arial" w:cs="Arial"/>
          <w:lang w:val="es-ES"/>
        </w:rPr>
        <w:t xml:space="preserve"> da </w:t>
      </w:r>
      <w:proofErr w:type="spellStart"/>
      <w:r w:rsidRPr="000C0B20">
        <w:rPr>
          <w:rFonts w:ascii="Arial" w:hAnsi="Arial" w:cs="Arial"/>
          <w:lang w:val="es-ES"/>
        </w:rPr>
        <w:t>informação</w:t>
      </w:r>
      <w:proofErr w:type="spellEnd"/>
      <w:r w:rsidRPr="000C0B20">
        <w:rPr>
          <w:rFonts w:ascii="Arial" w:hAnsi="Arial" w:cs="Arial"/>
          <w:lang w:val="es-ES"/>
        </w:rPr>
        <w:t xml:space="preserve">, dispositivos, instrumentos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equipamentos</w:t>
      </w:r>
      <w:proofErr w:type="spellEnd"/>
      <w:r w:rsidRPr="000C0B20">
        <w:rPr>
          <w:rFonts w:ascii="Arial" w:hAnsi="Arial" w:cs="Arial"/>
          <w:lang w:val="es-ES"/>
        </w:rPr>
        <w:t xml:space="preserve"> periféricos, </w:t>
      </w:r>
      <w:proofErr w:type="spellStart"/>
      <w:r w:rsidRPr="000C0B20">
        <w:rPr>
          <w:rFonts w:ascii="Arial" w:hAnsi="Arial" w:cs="Arial"/>
          <w:lang w:val="es-ES"/>
        </w:rPr>
        <w:t>baseados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técnica digital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análoga, para </w:t>
      </w:r>
      <w:proofErr w:type="spellStart"/>
      <w:r w:rsidRPr="000C0B20">
        <w:rPr>
          <w:rFonts w:ascii="Arial" w:hAnsi="Arial" w:cs="Arial"/>
          <w:lang w:val="es-ES"/>
        </w:rPr>
        <w:t>fazê</w:t>
      </w:r>
      <w:proofErr w:type="spellEnd"/>
      <w:r w:rsidRPr="000C0B20">
        <w:rPr>
          <w:rFonts w:ascii="Arial" w:hAnsi="Arial" w:cs="Arial"/>
          <w:lang w:val="es-ES"/>
        </w:rPr>
        <w:t xml:space="preserve">-los funcionar de modo e para </w:t>
      </w:r>
      <w:proofErr w:type="spellStart"/>
      <w:r w:rsidRPr="000C0B20">
        <w:rPr>
          <w:rFonts w:ascii="Arial" w:hAnsi="Arial" w:cs="Arial"/>
          <w:lang w:val="es-ES"/>
        </w:rPr>
        <w:t>fins</w:t>
      </w:r>
      <w:proofErr w:type="spellEnd"/>
      <w:r w:rsidRPr="000C0B20">
        <w:rPr>
          <w:rFonts w:ascii="Arial" w:hAnsi="Arial" w:cs="Arial"/>
          <w:lang w:val="es-ES"/>
        </w:rPr>
        <w:t xml:space="preserve"> determinados.</w:t>
      </w:r>
    </w:p>
    <w:p w:rsid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 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CAPÍTULO II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DA PROTEÇÃO AOS DIREITOS DE AUTOR E DO REGISTRO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2º O </w:t>
      </w:r>
      <w:proofErr w:type="spellStart"/>
      <w:r w:rsidRPr="000C0B20">
        <w:rPr>
          <w:rFonts w:ascii="Arial" w:hAnsi="Arial" w:cs="Arial"/>
          <w:lang w:val="es-ES"/>
        </w:rPr>
        <w:t>regime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proteção</w:t>
      </w:r>
      <w:proofErr w:type="spellEnd"/>
      <w:r w:rsidRPr="000C0B20">
        <w:rPr>
          <w:rFonts w:ascii="Arial" w:hAnsi="Arial" w:cs="Arial"/>
          <w:lang w:val="es-ES"/>
        </w:rPr>
        <w:t xml:space="preserve"> à </w:t>
      </w:r>
      <w:proofErr w:type="spellStart"/>
      <w:r w:rsidRPr="000C0B20">
        <w:rPr>
          <w:rFonts w:ascii="Arial" w:hAnsi="Arial" w:cs="Arial"/>
          <w:lang w:val="es-ES"/>
        </w:rPr>
        <w:t>propriedade</w:t>
      </w:r>
      <w:proofErr w:type="spellEnd"/>
      <w:r w:rsidRPr="000C0B20">
        <w:rPr>
          <w:rFonts w:ascii="Arial" w:hAnsi="Arial" w:cs="Arial"/>
          <w:lang w:val="es-ES"/>
        </w:rPr>
        <w:t xml:space="preserve"> intelectual de programa de computador é o conferido </w:t>
      </w:r>
      <w:proofErr w:type="spellStart"/>
      <w:r w:rsidRPr="000C0B20">
        <w:rPr>
          <w:rFonts w:ascii="Arial" w:hAnsi="Arial" w:cs="Arial"/>
          <w:lang w:val="es-ES"/>
        </w:rPr>
        <w:t>às</w:t>
      </w:r>
      <w:proofErr w:type="spellEnd"/>
      <w:r w:rsidRPr="000C0B20">
        <w:rPr>
          <w:rFonts w:ascii="Arial" w:hAnsi="Arial" w:cs="Arial"/>
          <w:lang w:val="es-ES"/>
        </w:rPr>
        <w:t xml:space="preserve"> obras </w:t>
      </w:r>
      <w:proofErr w:type="spellStart"/>
      <w:r w:rsidRPr="000C0B20">
        <w:rPr>
          <w:rFonts w:ascii="Arial" w:hAnsi="Arial" w:cs="Arial"/>
          <w:lang w:val="es-ES"/>
        </w:rPr>
        <w:t>literárias</w:t>
      </w:r>
      <w:proofErr w:type="spellEnd"/>
      <w:r w:rsidRPr="000C0B20">
        <w:rPr>
          <w:rFonts w:ascii="Arial" w:hAnsi="Arial" w:cs="Arial"/>
          <w:lang w:val="es-ES"/>
        </w:rPr>
        <w:t xml:space="preserve"> pela </w:t>
      </w:r>
      <w:proofErr w:type="spellStart"/>
      <w:r w:rsidRPr="000C0B20">
        <w:rPr>
          <w:rFonts w:ascii="Arial" w:hAnsi="Arial" w:cs="Arial"/>
          <w:lang w:val="es-ES"/>
        </w:rPr>
        <w:t>legislação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autorais</w:t>
      </w:r>
      <w:proofErr w:type="spellEnd"/>
      <w:r w:rsidRPr="000C0B20">
        <w:rPr>
          <w:rFonts w:ascii="Arial" w:hAnsi="Arial" w:cs="Arial"/>
          <w:lang w:val="es-ES"/>
        </w:rPr>
        <w:t xml:space="preserve"> e conexos vigentes no País, observado o </w:t>
      </w:r>
      <w:proofErr w:type="spellStart"/>
      <w:r w:rsidRPr="000C0B20">
        <w:rPr>
          <w:rFonts w:ascii="Arial" w:hAnsi="Arial" w:cs="Arial"/>
          <w:lang w:val="es-ES"/>
        </w:rPr>
        <w:t>disposto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nesta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Lei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1º </w:t>
      </w:r>
      <w:proofErr w:type="spellStart"/>
      <w:r w:rsidRPr="000C0B20">
        <w:rPr>
          <w:rFonts w:ascii="Arial" w:hAnsi="Arial" w:cs="Arial"/>
          <w:lang w:val="es-ES"/>
        </w:rPr>
        <w:t>Não</w:t>
      </w:r>
      <w:proofErr w:type="spellEnd"/>
      <w:r w:rsidRPr="000C0B20">
        <w:rPr>
          <w:rFonts w:ascii="Arial" w:hAnsi="Arial" w:cs="Arial"/>
          <w:lang w:val="es-ES"/>
        </w:rPr>
        <w:t xml:space="preserve"> se </w:t>
      </w:r>
      <w:proofErr w:type="spellStart"/>
      <w:r w:rsidRPr="000C0B20">
        <w:rPr>
          <w:rFonts w:ascii="Arial" w:hAnsi="Arial" w:cs="Arial"/>
          <w:lang w:val="es-ES"/>
        </w:rPr>
        <w:t>aplicam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programa de computador as </w:t>
      </w:r>
      <w:proofErr w:type="spellStart"/>
      <w:r w:rsidRPr="000C0B20">
        <w:rPr>
          <w:rFonts w:ascii="Arial" w:hAnsi="Arial" w:cs="Arial"/>
          <w:lang w:val="es-ES"/>
        </w:rPr>
        <w:t>disposições</w:t>
      </w:r>
      <w:proofErr w:type="spellEnd"/>
      <w:r w:rsidRPr="000C0B20">
        <w:rPr>
          <w:rFonts w:ascii="Arial" w:hAnsi="Arial" w:cs="Arial"/>
          <w:lang w:val="es-ES"/>
        </w:rPr>
        <w:t xml:space="preserve"> relativas </w:t>
      </w:r>
      <w:proofErr w:type="spellStart"/>
      <w:r w:rsidRPr="000C0B20">
        <w:rPr>
          <w:rFonts w:ascii="Arial" w:hAnsi="Arial" w:cs="Arial"/>
          <w:lang w:val="es-ES"/>
        </w:rPr>
        <w:t>aos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morais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ressalvado</w:t>
      </w:r>
      <w:proofErr w:type="spellEnd"/>
      <w:r w:rsidRPr="000C0B20">
        <w:rPr>
          <w:rFonts w:ascii="Arial" w:hAnsi="Arial" w:cs="Arial"/>
          <w:lang w:val="es-ES"/>
        </w:rPr>
        <w:t xml:space="preserve">, a </w:t>
      </w:r>
      <w:proofErr w:type="spellStart"/>
      <w:r w:rsidRPr="000C0B20">
        <w:rPr>
          <w:rFonts w:ascii="Arial" w:hAnsi="Arial" w:cs="Arial"/>
          <w:lang w:val="es-ES"/>
        </w:rPr>
        <w:t>qualquer</w:t>
      </w:r>
      <w:proofErr w:type="spellEnd"/>
      <w:r w:rsidRPr="000C0B20">
        <w:rPr>
          <w:rFonts w:ascii="Arial" w:hAnsi="Arial" w:cs="Arial"/>
          <w:lang w:val="es-ES"/>
        </w:rPr>
        <w:t xml:space="preserve"> tempo, o </w:t>
      </w:r>
      <w:proofErr w:type="spellStart"/>
      <w:r w:rsidRPr="000C0B20">
        <w:rPr>
          <w:rFonts w:ascii="Arial" w:hAnsi="Arial" w:cs="Arial"/>
          <w:lang w:val="es-ES"/>
        </w:rPr>
        <w:t>direito</w:t>
      </w:r>
      <w:proofErr w:type="spellEnd"/>
      <w:r w:rsidRPr="000C0B20">
        <w:rPr>
          <w:rFonts w:ascii="Arial" w:hAnsi="Arial" w:cs="Arial"/>
          <w:lang w:val="es-ES"/>
        </w:rPr>
        <w:t xml:space="preserve"> do autor de reivindicar a </w:t>
      </w:r>
      <w:proofErr w:type="spellStart"/>
      <w:r w:rsidRPr="000C0B20">
        <w:rPr>
          <w:rFonts w:ascii="Arial" w:hAnsi="Arial" w:cs="Arial"/>
          <w:lang w:val="es-ES"/>
        </w:rPr>
        <w:t>paternidade</w:t>
      </w:r>
      <w:proofErr w:type="spellEnd"/>
      <w:r w:rsidRPr="000C0B20">
        <w:rPr>
          <w:rFonts w:ascii="Arial" w:hAnsi="Arial" w:cs="Arial"/>
          <w:lang w:val="es-ES"/>
        </w:rPr>
        <w:t xml:space="preserve"> do programa de computador e o </w:t>
      </w:r>
      <w:proofErr w:type="spellStart"/>
      <w:r w:rsidRPr="000C0B20">
        <w:rPr>
          <w:rFonts w:ascii="Arial" w:hAnsi="Arial" w:cs="Arial"/>
          <w:lang w:val="es-ES"/>
        </w:rPr>
        <w:t>direito</w:t>
      </w:r>
      <w:proofErr w:type="spellEnd"/>
      <w:r w:rsidRPr="000C0B20">
        <w:rPr>
          <w:rFonts w:ascii="Arial" w:hAnsi="Arial" w:cs="Arial"/>
          <w:lang w:val="es-ES"/>
        </w:rPr>
        <w:t xml:space="preserve"> do autor de </w:t>
      </w:r>
      <w:proofErr w:type="spellStart"/>
      <w:r w:rsidRPr="000C0B20">
        <w:rPr>
          <w:rFonts w:ascii="Arial" w:hAnsi="Arial" w:cs="Arial"/>
          <w:lang w:val="es-ES"/>
        </w:rPr>
        <w:t>opor</w:t>
      </w:r>
      <w:proofErr w:type="spellEnd"/>
      <w:r w:rsidRPr="000C0B20">
        <w:rPr>
          <w:rFonts w:ascii="Arial" w:hAnsi="Arial" w:cs="Arial"/>
          <w:lang w:val="es-ES"/>
        </w:rPr>
        <w:t xml:space="preserve">-se a </w:t>
      </w:r>
      <w:proofErr w:type="spellStart"/>
      <w:r w:rsidRPr="000C0B20">
        <w:rPr>
          <w:rFonts w:ascii="Arial" w:hAnsi="Arial" w:cs="Arial"/>
          <w:lang w:val="es-ES"/>
        </w:rPr>
        <w:t>alterações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não</w:t>
      </w:r>
      <w:proofErr w:type="spellEnd"/>
      <w:r w:rsidRPr="000C0B20">
        <w:rPr>
          <w:rFonts w:ascii="Arial" w:hAnsi="Arial" w:cs="Arial"/>
          <w:lang w:val="es-ES"/>
        </w:rPr>
        <w:t xml:space="preserve">-autorizadas, </w:t>
      </w:r>
      <w:proofErr w:type="spellStart"/>
      <w:r w:rsidRPr="000C0B20">
        <w:rPr>
          <w:rFonts w:ascii="Arial" w:hAnsi="Arial" w:cs="Arial"/>
          <w:lang w:val="es-ES"/>
        </w:rPr>
        <w:t>quando</w:t>
      </w:r>
      <w:proofErr w:type="spellEnd"/>
      <w:r w:rsidRPr="000C0B20">
        <w:rPr>
          <w:rFonts w:ascii="Arial" w:hAnsi="Arial" w:cs="Arial"/>
          <w:lang w:val="es-ES"/>
        </w:rPr>
        <w:t xml:space="preserve"> estas </w:t>
      </w:r>
      <w:proofErr w:type="spellStart"/>
      <w:r w:rsidRPr="000C0B20">
        <w:rPr>
          <w:rFonts w:ascii="Arial" w:hAnsi="Arial" w:cs="Arial"/>
          <w:lang w:val="es-ES"/>
        </w:rPr>
        <w:t>impliquem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deformação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mutilação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outra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modificação</w:t>
      </w:r>
      <w:proofErr w:type="spellEnd"/>
      <w:r w:rsidRPr="000C0B20">
        <w:rPr>
          <w:rFonts w:ascii="Arial" w:hAnsi="Arial" w:cs="Arial"/>
          <w:lang w:val="es-ES"/>
        </w:rPr>
        <w:t xml:space="preserve"> do programa de computador, que </w:t>
      </w:r>
      <w:proofErr w:type="spellStart"/>
      <w:r w:rsidRPr="000C0B20">
        <w:rPr>
          <w:rFonts w:ascii="Arial" w:hAnsi="Arial" w:cs="Arial"/>
          <w:lang w:val="es-ES"/>
        </w:rPr>
        <w:t>prejudiquem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honra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reputação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2º </w:t>
      </w:r>
      <w:proofErr w:type="spellStart"/>
      <w:r w:rsidRPr="000C0B20">
        <w:rPr>
          <w:rFonts w:ascii="Arial" w:hAnsi="Arial" w:cs="Arial"/>
          <w:lang w:val="es-ES"/>
        </w:rPr>
        <w:t>Fica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assegurada</w:t>
      </w:r>
      <w:proofErr w:type="spellEnd"/>
      <w:r w:rsidRPr="000C0B20">
        <w:rPr>
          <w:rFonts w:ascii="Arial" w:hAnsi="Arial" w:cs="Arial"/>
          <w:lang w:val="es-ES"/>
        </w:rPr>
        <w:t xml:space="preserve"> a tutela dos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relativos a programa de computador pelo </w:t>
      </w:r>
      <w:proofErr w:type="spellStart"/>
      <w:r w:rsidRPr="000C0B20">
        <w:rPr>
          <w:rFonts w:ascii="Arial" w:hAnsi="Arial" w:cs="Arial"/>
          <w:lang w:val="es-ES"/>
        </w:rPr>
        <w:t>prazo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cinqüenta</w:t>
      </w:r>
      <w:proofErr w:type="spellEnd"/>
      <w:r w:rsidRPr="000C0B20">
        <w:rPr>
          <w:rFonts w:ascii="Arial" w:hAnsi="Arial" w:cs="Arial"/>
          <w:lang w:val="es-ES"/>
        </w:rPr>
        <w:t xml:space="preserve"> anos, contados a partir de 1º de janeiro do ano </w:t>
      </w:r>
      <w:proofErr w:type="spellStart"/>
      <w:r w:rsidRPr="000C0B20">
        <w:rPr>
          <w:rFonts w:ascii="Arial" w:hAnsi="Arial" w:cs="Arial"/>
          <w:lang w:val="es-ES"/>
        </w:rPr>
        <w:t>subseqüente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da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publicação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na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ausência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desta</w:t>
      </w:r>
      <w:proofErr w:type="spellEnd"/>
      <w:r w:rsidRPr="000C0B20">
        <w:rPr>
          <w:rFonts w:ascii="Arial" w:hAnsi="Arial" w:cs="Arial"/>
          <w:lang w:val="es-ES"/>
        </w:rPr>
        <w:t xml:space="preserve">, da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criação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3º A </w:t>
      </w:r>
      <w:proofErr w:type="spellStart"/>
      <w:r w:rsidRPr="000C0B20">
        <w:rPr>
          <w:rFonts w:ascii="Arial" w:hAnsi="Arial" w:cs="Arial"/>
          <w:lang w:val="es-ES"/>
        </w:rPr>
        <w:t>proteção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de que trata esta </w:t>
      </w:r>
      <w:proofErr w:type="spellStart"/>
      <w:r w:rsidRPr="000C0B20">
        <w:rPr>
          <w:rFonts w:ascii="Arial" w:hAnsi="Arial" w:cs="Arial"/>
          <w:lang w:val="es-ES"/>
        </w:rPr>
        <w:t>Lei</w:t>
      </w:r>
      <w:proofErr w:type="spellEnd"/>
      <w:r w:rsidRPr="000C0B20">
        <w:rPr>
          <w:rFonts w:ascii="Arial" w:hAnsi="Arial" w:cs="Arial"/>
          <w:lang w:val="es-ES"/>
        </w:rPr>
        <w:t xml:space="preserve"> independe de registro.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4º 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atribuídos</w:t>
      </w:r>
      <w:proofErr w:type="spellEnd"/>
      <w:r w:rsidRPr="000C0B20">
        <w:rPr>
          <w:rFonts w:ascii="Arial" w:hAnsi="Arial" w:cs="Arial"/>
          <w:lang w:val="es-ES"/>
        </w:rPr>
        <w:t xml:space="preserve"> por esta </w:t>
      </w:r>
      <w:proofErr w:type="spellStart"/>
      <w:r w:rsidRPr="000C0B20">
        <w:rPr>
          <w:rFonts w:ascii="Arial" w:hAnsi="Arial" w:cs="Arial"/>
          <w:lang w:val="es-ES"/>
        </w:rPr>
        <w:t>Lei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ficam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assegurados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estrangeiros</w:t>
      </w:r>
      <w:proofErr w:type="spellEnd"/>
      <w:r w:rsidRPr="000C0B20">
        <w:rPr>
          <w:rFonts w:ascii="Arial" w:hAnsi="Arial" w:cs="Arial"/>
          <w:lang w:val="es-ES"/>
        </w:rPr>
        <w:t xml:space="preserve"> domiciliados no exterior, desde que o país de </w:t>
      </w:r>
      <w:proofErr w:type="spellStart"/>
      <w:r w:rsidRPr="000C0B20">
        <w:rPr>
          <w:rFonts w:ascii="Arial" w:hAnsi="Arial" w:cs="Arial"/>
          <w:lang w:val="es-ES"/>
        </w:rPr>
        <w:t>origem</w:t>
      </w:r>
      <w:proofErr w:type="spellEnd"/>
      <w:r w:rsidRPr="000C0B20">
        <w:rPr>
          <w:rFonts w:ascii="Arial" w:hAnsi="Arial" w:cs="Arial"/>
          <w:lang w:val="es-ES"/>
        </w:rPr>
        <w:t xml:space="preserve"> do programa conceda, </w:t>
      </w:r>
      <w:proofErr w:type="spellStart"/>
      <w:r w:rsidRPr="000C0B20">
        <w:rPr>
          <w:rFonts w:ascii="Arial" w:hAnsi="Arial" w:cs="Arial"/>
          <w:lang w:val="es-ES"/>
        </w:rPr>
        <w:t>aos</w:t>
      </w:r>
      <w:proofErr w:type="spellEnd"/>
      <w:r w:rsidRPr="000C0B20">
        <w:rPr>
          <w:rFonts w:ascii="Arial" w:hAnsi="Arial" w:cs="Arial"/>
          <w:lang w:val="es-ES"/>
        </w:rPr>
        <w:t xml:space="preserve"> brasileiros e </w:t>
      </w:r>
      <w:proofErr w:type="spellStart"/>
      <w:r w:rsidRPr="000C0B20">
        <w:rPr>
          <w:rFonts w:ascii="Arial" w:hAnsi="Arial" w:cs="Arial"/>
          <w:lang w:val="es-ES"/>
        </w:rPr>
        <w:t>estrangeiros</w:t>
      </w:r>
      <w:proofErr w:type="spellEnd"/>
      <w:r w:rsidRPr="000C0B20">
        <w:rPr>
          <w:rFonts w:ascii="Arial" w:hAnsi="Arial" w:cs="Arial"/>
          <w:lang w:val="es-ES"/>
        </w:rPr>
        <w:t xml:space="preserve"> domiciliados no Brasil,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equivalentes.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5º </w:t>
      </w:r>
      <w:proofErr w:type="spellStart"/>
      <w:r w:rsidRPr="000C0B20">
        <w:rPr>
          <w:rFonts w:ascii="Arial" w:hAnsi="Arial" w:cs="Arial"/>
          <w:lang w:val="es-ES"/>
        </w:rPr>
        <w:t>Inclui</w:t>
      </w:r>
      <w:proofErr w:type="spellEnd"/>
      <w:r w:rsidRPr="000C0B20">
        <w:rPr>
          <w:rFonts w:ascii="Arial" w:hAnsi="Arial" w:cs="Arial"/>
          <w:lang w:val="es-ES"/>
        </w:rPr>
        <w:t xml:space="preserve">-se </w:t>
      </w:r>
      <w:proofErr w:type="spellStart"/>
      <w:r w:rsidRPr="000C0B20">
        <w:rPr>
          <w:rFonts w:ascii="Arial" w:hAnsi="Arial" w:cs="Arial"/>
          <w:lang w:val="es-ES"/>
        </w:rPr>
        <w:t>dentre</w:t>
      </w:r>
      <w:proofErr w:type="spellEnd"/>
      <w:r w:rsidRPr="000C0B20">
        <w:rPr>
          <w:rFonts w:ascii="Arial" w:hAnsi="Arial" w:cs="Arial"/>
          <w:lang w:val="es-ES"/>
        </w:rPr>
        <w:t xml:space="preserve"> 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assegurados</w:t>
      </w:r>
      <w:proofErr w:type="spellEnd"/>
      <w:r w:rsidRPr="000C0B20">
        <w:rPr>
          <w:rFonts w:ascii="Arial" w:hAnsi="Arial" w:cs="Arial"/>
          <w:lang w:val="es-ES"/>
        </w:rPr>
        <w:t xml:space="preserve"> por esta </w:t>
      </w:r>
      <w:proofErr w:type="spellStart"/>
      <w:r w:rsidRPr="000C0B20">
        <w:rPr>
          <w:rFonts w:ascii="Arial" w:hAnsi="Arial" w:cs="Arial"/>
          <w:lang w:val="es-ES"/>
        </w:rPr>
        <w:t>Lei</w:t>
      </w:r>
      <w:proofErr w:type="spellEnd"/>
      <w:r w:rsidRPr="000C0B20">
        <w:rPr>
          <w:rFonts w:ascii="Arial" w:hAnsi="Arial" w:cs="Arial"/>
          <w:lang w:val="es-ES"/>
        </w:rPr>
        <w:t xml:space="preserve"> e pela </w:t>
      </w:r>
      <w:proofErr w:type="spellStart"/>
      <w:r w:rsidRPr="000C0B20">
        <w:rPr>
          <w:rFonts w:ascii="Arial" w:hAnsi="Arial" w:cs="Arial"/>
          <w:lang w:val="es-ES"/>
        </w:rPr>
        <w:t>legislação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autorais</w:t>
      </w:r>
      <w:proofErr w:type="spellEnd"/>
      <w:r w:rsidRPr="000C0B20">
        <w:rPr>
          <w:rFonts w:ascii="Arial" w:hAnsi="Arial" w:cs="Arial"/>
          <w:lang w:val="es-ES"/>
        </w:rPr>
        <w:t xml:space="preserve"> e conexos vigentes no País </w:t>
      </w:r>
      <w:proofErr w:type="spellStart"/>
      <w:r w:rsidRPr="000C0B20">
        <w:rPr>
          <w:rFonts w:ascii="Arial" w:hAnsi="Arial" w:cs="Arial"/>
          <w:lang w:val="es-ES"/>
        </w:rPr>
        <w:t>aquele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direito</w:t>
      </w:r>
      <w:proofErr w:type="spellEnd"/>
      <w:r w:rsidRPr="000C0B20">
        <w:rPr>
          <w:rFonts w:ascii="Arial" w:hAnsi="Arial" w:cs="Arial"/>
          <w:lang w:val="es-ES"/>
        </w:rPr>
        <w:t xml:space="preserve"> exclusivo de autorizar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proibir</w:t>
      </w:r>
      <w:proofErr w:type="spellEnd"/>
      <w:r w:rsidRPr="000C0B20">
        <w:rPr>
          <w:rFonts w:ascii="Arial" w:hAnsi="Arial" w:cs="Arial"/>
          <w:lang w:val="es-ES"/>
        </w:rPr>
        <w:t xml:space="preserve"> o </w:t>
      </w:r>
      <w:proofErr w:type="spellStart"/>
      <w:r w:rsidRPr="000C0B20">
        <w:rPr>
          <w:rFonts w:ascii="Arial" w:hAnsi="Arial" w:cs="Arial"/>
          <w:lang w:val="es-ES"/>
        </w:rPr>
        <w:t>aluguel</w:t>
      </w:r>
      <w:proofErr w:type="spellEnd"/>
      <w:r w:rsidRPr="000C0B20">
        <w:rPr>
          <w:rFonts w:ascii="Arial" w:hAnsi="Arial" w:cs="Arial"/>
          <w:lang w:val="es-ES"/>
        </w:rPr>
        <w:t xml:space="preserve"> comercial, </w:t>
      </w:r>
      <w:proofErr w:type="spellStart"/>
      <w:r w:rsidRPr="000C0B20">
        <w:rPr>
          <w:rFonts w:ascii="Arial" w:hAnsi="Arial" w:cs="Arial"/>
          <w:lang w:val="es-ES"/>
        </w:rPr>
        <w:t>não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sendo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esse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direito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exaurível</w:t>
      </w:r>
      <w:proofErr w:type="spellEnd"/>
      <w:r w:rsidRPr="000C0B20">
        <w:rPr>
          <w:rFonts w:ascii="Arial" w:hAnsi="Arial" w:cs="Arial"/>
          <w:lang w:val="es-ES"/>
        </w:rPr>
        <w:t xml:space="preserve"> pela venda, </w:t>
      </w:r>
      <w:proofErr w:type="spellStart"/>
      <w:r w:rsidRPr="000C0B20">
        <w:rPr>
          <w:rFonts w:ascii="Arial" w:hAnsi="Arial" w:cs="Arial"/>
          <w:lang w:val="es-ES"/>
        </w:rPr>
        <w:t>licença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outra</w:t>
      </w:r>
      <w:proofErr w:type="spellEnd"/>
      <w:r w:rsidRPr="000C0B20">
        <w:rPr>
          <w:rFonts w:ascii="Arial" w:hAnsi="Arial" w:cs="Arial"/>
          <w:lang w:val="es-ES"/>
        </w:rPr>
        <w:t xml:space="preserve"> forma de </w:t>
      </w:r>
      <w:proofErr w:type="spellStart"/>
      <w:r w:rsidRPr="000C0B20">
        <w:rPr>
          <w:rFonts w:ascii="Arial" w:hAnsi="Arial" w:cs="Arial"/>
          <w:lang w:val="es-ES"/>
        </w:rPr>
        <w:t>transferência</w:t>
      </w:r>
      <w:proofErr w:type="spellEnd"/>
      <w:r w:rsidRPr="000C0B20">
        <w:rPr>
          <w:rFonts w:ascii="Arial" w:hAnsi="Arial" w:cs="Arial"/>
          <w:lang w:val="es-ES"/>
        </w:rPr>
        <w:t xml:space="preserve"> da </w:t>
      </w:r>
      <w:proofErr w:type="spellStart"/>
      <w:r w:rsidRPr="000C0B20">
        <w:rPr>
          <w:rFonts w:ascii="Arial" w:hAnsi="Arial" w:cs="Arial"/>
          <w:lang w:val="es-ES"/>
        </w:rPr>
        <w:t>cópia</w:t>
      </w:r>
      <w:proofErr w:type="spellEnd"/>
      <w:r w:rsidRPr="000C0B20">
        <w:rPr>
          <w:rFonts w:ascii="Arial" w:hAnsi="Arial" w:cs="Arial"/>
          <w:lang w:val="es-ES"/>
        </w:rPr>
        <w:t xml:space="preserve"> do programa.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lastRenderedPageBreak/>
        <w:t xml:space="preserve">§ 6º O </w:t>
      </w:r>
      <w:proofErr w:type="spellStart"/>
      <w:r w:rsidRPr="000C0B20">
        <w:rPr>
          <w:rFonts w:ascii="Arial" w:hAnsi="Arial" w:cs="Arial"/>
          <w:lang w:val="es-ES"/>
        </w:rPr>
        <w:t>disposto</w:t>
      </w:r>
      <w:proofErr w:type="spellEnd"/>
      <w:r w:rsidRPr="000C0B20">
        <w:rPr>
          <w:rFonts w:ascii="Arial" w:hAnsi="Arial" w:cs="Arial"/>
          <w:lang w:val="es-ES"/>
        </w:rPr>
        <w:t xml:space="preserve"> no parágrafo anterior </w:t>
      </w:r>
      <w:proofErr w:type="spellStart"/>
      <w:r w:rsidRPr="000C0B20">
        <w:rPr>
          <w:rFonts w:ascii="Arial" w:hAnsi="Arial" w:cs="Arial"/>
          <w:lang w:val="es-ES"/>
        </w:rPr>
        <w:t>não</w:t>
      </w:r>
      <w:proofErr w:type="spellEnd"/>
      <w:r w:rsidRPr="000C0B20">
        <w:rPr>
          <w:rFonts w:ascii="Arial" w:hAnsi="Arial" w:cs="Arial"/>
          <w:lang w:val="es-ES"/>
        </w:rPr>
        <w:t xml:space="preserve"> se aplica </w:t>
      </w:r>
      <w:proofErr w:type="spellStart"/>
      <w:r w:rsidRPr="000C0B20">
        <w:rPr>
          <w:rFonts w:ascii="Arial" w:hAnsi="Arial" w:cs="Arial"/>
          <w:lang w:val="es-ES"/>
        </w:rPr>
        <w:t>aos</w:t>
      </w:r>
      <w:proofErr w:type="spellEnd"/>
      <w:r w:rsidRPr="000C0B20">
        <w:rPr>
          <w:rFonts w:ascii="Arial" w:hAnsi="Arial" w:cs="Arial"/>
          <w:lang w:val="es-ES"/>
        </w:rPr>
        <w:t xml:space="preserve"> casos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que o programa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si </w:t>
      </w:r>
      <w:proofErr w:type="spellStart"/>
      <w:r w:rsidRPr="000C0B20">
        <w:rPr>
          <w:rFonts w:ascii="Arial" w:hAnsi="Arial" w:cs="Arial"/>
          <w:lang w:val="es-ES"/>
        </w:rPr>
        <w:t>não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seja</w:t>
      </w:r>
      <w:proofErr w:type="spellEnd"/>
      <w:r w:rsidRPr="000C0B20">
        <w:rPr>
          <w:rFonts w:ascii="Arial" w:hAnsi="Arial" w:cs="Arial"/>
          <w:lang w:val="es-ES"/>
        </w:rPr>
        <w:t xml:space="preserve"> objeto </w:t>
      </w:r>
      <w:proofErr w:type="spellStart"/>
      <w:r w:rsidRPr="000C0B20">
        <w:rPr>
          <w:rFonts w:ascii="Arial" w:hAnsi="Arial" w:cs="Arial"/>
          <w:lang w:val="es-ES"/>
        </w:rPr>
        <w:t>essencial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aluguel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3º Os programas de computador </w:t>
      </w:r>
      <w:proofErr w:type="spellStart"/>
      <w:r w:rsidRPr="000C0B20">
        <w:rPr>
          <w:rFonts w:ascii="Arial" w:hAnsi="Arial" w:cs="Arial"/>
          <w:lang w:val="es-ES"/>
        </w:rPr>
        <w:t>poderão</w:t>
      </w:r>
      <w:proofErr w:type="spellEnd"/>
      <w:r w:rsidRPr="000C0B20">
        <w:rPr>
          <w:rFonts w:ascii="Arial" w:hAnsi="Arial" w:cs="Arial"/>
          <w:lang w:val="es-ES"/>
        </w:rPr>
        <w:t xml:space="preserve">, a </w:t>
      </w:r>
      <w:proofErr w:type="spellStart"/>
      <w:r w:rsidRPr="000C0B20">
        <w:rPr>
          <w:rFonts w:ascii="Arial" w:hAnsi="Arial" w:cs="Arial"/>
          <w:lang w:val="es-ES"/>
        </w:rPr>
        <w:t>critério</w:t>
      </w:r>
      <w:proofErr w:type="spellEnd"/>
      <w:r w:rsidRPr="000C0B20">
        <w:rPr>
          <w:rFonts w:ascii="Arial" w:hAnsi="Arial" w:cs="Arial"/>
          <w:lang w:val="es-ES"/>
        </w:rPr>
        <w:t xml:space="preserve"> do titular, ser registrados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órgão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entidade</w:t>
      </w:r>
      <w:proofErr w:type="spellEnd"/>
      <w:r w:rsidRPr="000C0B20">
        <w:rPr>
          <w:rFonts w:ascii="Arial" w:hAnsi="Arial" w:cs="Arial"/>
          <w:lang w:val="es-ES"/>
        </w:rPr>
        <w:t xml:space="preserve"> a ser designado por ato do Poder Executivo, por iniciativa do </w:t>
      </w:r>
      <w:proofErr w:type="spellStart"/>
      <w:r w:rsidRPr="000C0B20">
        <w:rPr>
          <w:rFonts w:ascii="Arial" w:hAnsi="Arial" w:cs="Arial"/>
          <w:lang w:val="es-ES"/>
        </w:rPr>
        <w:t>Ministério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responsável</w:t>
      </w:r>
      <w:proofErr w:type="spellEnd"/>
      <w:r w:rsidRPr="000C0B20">
        <w:rPr>
          <w:rFonts w:ascii="Arial" w:hAnsi="Arial" w:cs="Arial"/>
          <w:lang w:val="es-ES"/>
        </w:rPr>
        <w:t xml:space="preserve"> pela política de </w:t>
      </w:r>
      <w:proofErr w:type="spellStart"/>
      <w:r w:rsidRPr="000C0B20">
        <w:rPr>
          <w:rFonts w:ascii="Arial" w:hAnsi="Arial" w:cs="Arial"/>
          <w:lang w:val="es-ES"/>
        </w:rPr>
        <w:t>ciência</w:t>
      </w:r>
      <w:proofErr w:type="spellEnd"/>
      <w:r w:rsidRPr="000C0B20">
        <w:rPr>
          <w:rFonts w:ascii="Arial" w:hAnsi="Arial" w:cs="Arial"/>
          <w:lang w:val="es-ES"/>
        </w:rPr>
        <w:t xml:space="preserve"> e </w:t>
      </w:r>
      <w:r>
        <w:rPr>
          <w:rFonts w:ascii="Arial" w:hAnsi="Arial" w:cs="Arial"/>
          <w:lang w:val="es-ES"/>
        </w:rPr>
        <w:t>tecnología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1º O pedido de registro </w:t>
      </w:r>
      <w:proofErr w:type="spellStart"/>
      <w:r w:rsidRPr="000C0B20">
        <w:rPr>
          <w:rFonts w:ascii="Arial" w:hAnsi="Arial" w:cs="Arial"/>
          <w:lang w:val="es-ES"/>
        </w:rPr>
        <w:t>estabelecido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neste</w:t>
      </w:r>
      <w:proofErr w:type="spellEnd"/>
      <w:r w:rsidRPr="000C0B20">
        <w:rPr>
          <w:rFonts w:ascii="Arial" w:hAnsi="Arial" w:cs="Arial"/>
          <w:lang w:val="es-ES"/>
        </w:rPr>
        <w:t xml:space="preserve"> artigo </w:t>
      </w:r>
      <w:proofErr w:type="spellStart"/>
      <w:r w:rsidRPr="000C0B20">
        <w:rPr>
          <w:rFonts w:ascii="Arial" w:hAnsi="Arial" w:cs="Arial"/>
          <w:lang w:val="es-ES"/>
        </w:rPr>
        <w:t>deverá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conter</w:t>
      </w:r>
      <w:proofErr w:type="spellEnd"/>
      <w:r w:rsidRPr="000C0B20">
        <w:rPr>
          <w:rFonts w:ascii="Arial" w:hAnsi="Arial" w:cs="Arial"/>
          <w:lang w:val="es-ES"/>
        </w:rPr>
        <w:t xml:space="preserve">, pelo menos, as </w:t>
      </w:r>
      <w:proofErr w:type="spellStart"/>
      <w:r w:rsidRPr="000C0B20">
        <w:rPr>
          <w:rFonts w:ascii="Arial" w:hAnsi="Arial" w:cs="Arial"/>
          <w:lang w:val="es-ES"/>
        </w:rPr>
        <w:t>seguintes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informações</w:t>
      </w:r>
      <w:proofErr w:type="spellEnd"/>
      <w:r w:rsidRPr="000C0B20">
        <w:rPr>
          <w:rFonts w:ascii="Arial" w:hAnsi="Arial" w:cs="Arial"/>
          <w:lang w:val="es-ES"/>
        </w:rPr>
        <w:t>: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 - os dados referentes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autor do programa de computador e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titular, se distinto do autor, </w:t>
      </w:r>
      <w:proofErr w:type="spellStart"/>
      <w:r w:rsidRPr="000C0B20">
        <w:rPr>
          <w:rFonts w:ascii="Arial" w:hAnsi="Arial" w:cs="Arial"/>
          <w:lang w:val="es-ES"/>
        </w:rPr>
        <w:t>sejam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pessoas</w:t>
      </w:r>
      <w:proofErr w:type="spellEnd"/>
      <w:r w:rsidRPr="000C0B20">
        <w:rPr>
          <w:rFonts w:ascii="Arial" w:hAnsi="Arial" w:cs="Arial"/>
          <w:lang w:val="es-ES"/>
        </w:rPr>
        <w:t xml:space="preserve"> físicas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jurídicas;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II - a </w:t>
      </w:r>
      <w:proofErr w:type="spellStart"/>
      <w:r w:rsidRPr="000C0B20">
        <w:rPr>
          <w:rFonts w:ascii="Arial" w:hAnsi="Arial" w:cs="Arial"/>
          <w:lang w:val="es-ES"/>
        </w:rPr>
        <w:t>identificação</w:t>
      </w:r>
      <w:proofErr w:type="spellEnd"/>
      <w:r w:rsidRPr="000C0B20">
        <w:rPr>
          <w:rFonts w:ascii="Arial" w:hAnsi="Arial" w:cs="Arial"/>
          <w:lang w:val="es-ES"/>
        </w:rPr>
        <w:t xml:space="preserve"> e </w:t>
      </w:r>
      <w:proofErr w:type="spellStart"/>
      <w:r w:rsidRPr="000C0B20">
        <w:rPr>
          <w:rFonts w:ascii="Arial" w:hAnsi="Arial" w:cs="Arial"/>
          <w:lang w:val="es-ES"/>
        </w:rPr>
        <w:t>descrição</w:t>
      </w:r>
      <w:proofErr w:type="spellEnd"/>
      <w:r w:rsidRPr="000C0B20">
        <w:rPr>
          <w:rFonts w:ascii="Arial" w:hAnsi="Arial" w:cs="Arial"/>
          <w:lang w:val="es-ES"/>
        </w:rPr>
        <w:t xml:space="preserve"> funcional do programa de computador; e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III - os trechos do programa e </w:t>
      </w:r>
      <w:proofErr w:type="spellStart"/>
      <w:r w:rsidRPr="000C0B20">
        <w:rPr>
          <w:rFonts w:ascii="Arial" w:hAnsi="Arial" w:cs="Arial"/>
          <w:lang w:val="es-ES"/>
        </w:rPr>
        <w:t>outros</w:t>
      </w:r>
      <w:proofErr w:type="spellEnd"/>
      <w:r w:rsidRPr="000C0B20">
        <w:rPr>
          <w:rFonts w:ascii="Arial" w:hAnsi="Arial" w:cs="Arial"/>
          <w:lang w:val="es-ES"/>
        </w:rPr>
        <w:t xml:space="preserve"> dados que se considerar suficientes para </w:t>
      </w:r>
      <w:proofErr w:type="spellStart"/>
      <w:r w:rsidRPr="000C0B20">
        <w:rPr>
          <w:rFonts w:ascii="Arial" w:hAnsi="Arial" w:cs="Arial"/>
          <w:lang w:val="es-ES"/>
        </w:rPr>
        <w:t>identificá</w:t>
      </w:r>
      <w:proofErr w:type="spellEnd"/>
      <w:r w:rsidRPr="000C0B20">
        <w:rPr>
          <w:rFonts w:ascii="Arial" w:hAnsi="Arial" w:cs="Arial"/>
          <w:lang w:val="es-ES"/>
        </w:rPr>
        <w:t xml:space="preserve">-lo e caracterizar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originalidade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ressalvando</w:t>
      </w:r>
      <w:proofErr w:type="spellEnd"/>
      <w:r w:rsidRPr="000C0B20">
        <w:rPr>
          <w:rFonts w:ascii="Arial" w:hAnsi="Arial" w:cs="Arial"/>
          <w:lang w:val="es-ES"/>
        </w:rPr>
        <w:t xml:space="preserve">-se 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terceiros</w:t>
      </w:r>
      <w:proofErr w:type="spellEnd"/>
      <w:r w:rsidRPr="000C0B20">
        <w:rPr>
          <w:rFonts w:ascii="Arial" w:hAnsi="Arial" w:cs="Arial"/>
          <w:lang w:val="es-ES"/>
        </w:rPr>
        <w:t xml:space="preserve"> e a </w:t>
      </w:r>
      <w:proofErr w:type="spellStart"/>
      <w:r w:rsidRPr="000C0B20">
        <w:rPr>
          <w:rFonts w:ascii="Arial" w:hAnsi="Arial" w:cs="Arial"/>
          <w:lang w:val="es-ES"/>
        </w:rPr>
        <w:t>responsabilidade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Governo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2º As </w:t>
      </w:r>
      <w:proofErr w:type="spellStart"/>
      <w:r w:rsidRPr="000C0B20">
        <w:rPr>
          <w:rFonts w:ascii="Arial" w:hAnsi="Arial" w:cs="Arial"/>
          <w:lang w:val="es-ES"/>
        </w:rPr>
        <w:t>informações</w:t>
      </w:r>
      <w:proofErr w:type="spellEnd"/>
      <w:r w:rsidRPr="000C0B20">
        <w:rPr>
          <w:rFonts w:ascii="Arial" w:hAnsi="Arial" w:cs="Arial"/>
          <w:lang w:val="es-ES"/>
        </w:rPr>
        <w:t xml:space="preserve"> referidas no inciso III do parágrafo anterior </w:t>
      </w:r>
      <w:proofErr w:type="spellStart"/>
      <w:r w:rsidRPr="000C0B20">
        <w:rPr>
          <w:rFonts w:ascii="Arial" w:hAnsi="Arial" w:cs="Arial"/>
          <w:lang w:val="es-ES"/>
        </w:rPr>
        <w:t>são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caráter</w:t>
      </w:r>
      <w:proofErr w:type="spellEnd"/>
      <w:r w:rsidRPr="000C0B20">
        <w:rPr>
          <w:rFonts w:ascii="Arial" w:hAnsi="Arial" w:cs="Arial"/>
          <w:lang w:val="es-ES"/>
        </w:rPr>
        <w:t xml:space="preserve"> sigiloso, </w:t>
      </w:r>
      <w:proofErr w:type="spellStart"/>
      <w:r w:rsidRPr="000C0B20">
        <w:rPr>
          <w:rFonts w:ascii="Arial" w:hAnsi="Arial" w:cs="Arial"/>
          <w:lang w:val="es-ES"/>
        </w:rPr>
        <w:t>não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podendo</w:t>
      </w:r>
      <w:proofErr w:type="spellEnd"/>
      <w:r w:rsidRPr="000C0B20">
        <w:rPr>
          <w:rFonts w:ascii="Arial" w:hAnsi="Arial" w:cs="Arial"/>
          <w:lang w:val="es-ES"/>
        </w:rPr>
        <w:t xml:space="preserve"> ser reveladas, salvo por </w:t>
      </w:r>
      <w:proofErr w:type="spellStart"/>
      <w:r w:rsidRPr="000C0B20">
        <w:rPr>
          <w:rFonts w:ascii="Arial" w:hAnsi="Arial" w:cs="Arial"/>
          <w:lang w:val="es-ES"/>
        </w:rPr>
        <w:t>ordem</w:t>
      </w:r>
      <w:proofErr w:type="spellEnd"/>
      <w:r w:rsidRPr="000C0B20">
        <w:rPr>
          <w:rFonts w:ascii="Arial" w:hAnsi="Arial" w:cs="Arial"/>
          <w:lang w:val="es-ES"/>
        </w:rPr>
        <w:t xml:space="preserve"> judicial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requerimento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próprio</w:t>
      </w:r>
      <w:proofErr w:type="spellEnd"/>
      <w:r w:rsidRPr="000C0B20">
        <w:rPr>
          <w:rFonts w:ascii="Arial" w:hAnsi="Arial" w:cs="Arial"/>
          <w:lang w:val="es-ES"/>
        </w:rPr>
        <w:t xml:space="preserve"> titular.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4º Salvo </w:t>
      </w:r>
      <w:proofErr w:type="spellStart"/>
      <w:r w:rsidRPr="000C0B20">
        <w:rPr>
          <w:rFonts w:ascii="Arial" w:hAnsi="Arial" w:cs="Arial"/>
          <w:lang w:val="es-ES"/>
        </w:rPr>
        <w:t>estipulação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contrário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pertencerão</w:t>
      </w:r>
      <w:proofErr w:type="spellEnd"/>
      <w:r w:rsidRPr="000C0B20">
        <w:rPr>
          <w:rFonts w:ascii="Arial" w:hAnsi="Arial" w:cs="Arial"/>
          <w:lang w:val="es-ES"/>
        </w:rPr>
        <w:t xml:space="preserve"> exclusivamente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empregador</w:t>
      </w:r>
      <w:proofErr w:type="spellEnd"/>
      <w:r w:rsidRPr="000C0B20">
        <w:rPr>
          <w:rFonts w:ascii="Arial" w:hAnsi="Arial" w:cs="Arial"/>
          <w:lang w:val="es-ES"/>
        </w:rPr>
        <w:t xml:space="preserve">, contratante de </w:t>
      </w:r>
      <w:proofErr w:type="spellStart"/>
      <w:r w:rsidRPr="000C0B20">
        <w:rPr>
          <w:rFonts w:ascii="Arial" w:hAnsi="Arial" w:cs="Arial"/>
          <w:lang w:val="es-ES"/>
        </w:rPr>
        <w:t>serviços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órgão</w:t>
      </w:r>
      <w:proofErr w:type="spellEnd"/>
      <w:r w:rsidRPr="000C0B20">
        <w:rPr>
          <w:rFonts w:ascii="Arial" w:hAnsi="Arial" w:cs="Arial"/>
          <w:lang w:val="es-ES"/>
        </w:rPr>
        <w:t xml:space="preserve"> público, 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relativos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programa de computador, </w:t>
      </w:r>
      <w:proofErr w:type="spellStart"/>
      <w:r w:rsidRPr="000C0B20">
        <w:rPr>
          <w:rFonts w:ascii="Arial" w:hAnsi="Arial" w:cs="Arial"/>
          <w:lang w:val="es-ES"/>
        </w:rPr>
        <w:t>desenvolvido</w:t>
      </w:r>
      <w:proofErr w:type="spellEnd"/>
      <w:r w:rsidRPr="000C0B20">
        <w:rPr>
          <w:rFonts w:ascii="Arial" w:hAnsi="Arial" w:cs="Arial"/>
          <w:lang w:val="es-ES"/>
        </w:rPr>
        <w:t xml:space="preserve"> e elaborado durante a </w:t>
      </w:r>
      <w:proofErr w:type="spellStart"/>
      <w:r w:rsidRPr="000C0B20">
        <w:rPr>
          <w:rFonts w:ascii="Arial" w:hAnsi="Arial" w:cs="Arial"/>
          <w:lang w:val="es-ES"/>
        </w:rPr>
        <w:t>vigência</w:t>
      </w:r>
      <w:proofErr w:type="spellEnd"/>
      <w:r w:rsidRPr="000C0B20">
        <w:rPr>
          <w:rFonts w:ascii="Arial" w:hAnsi="Arial" w:cs="Arial"/>
          <w:lang w:val="es-ES"/>
        </w:rPr>
        <w:t xml:space="preserve"> de contrato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de vínculo </w:t>
      </w:r>
      <w:proofErr w:type="spellStart"/>
      <w:r w:rsidRPr="000C0B20">
        <w:rPr>
          <w:rFonts w:ascii="Arial" w:hAnsi="Arial" w:cs="Arial"/>
          <w:lang w:val="es-ES"/>
        </w:rPr>
        <w:t>estatutário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expressamente</w:t>
      </w:r>
      <w:proofErr w:type="spellEnd"/>
      <w:r w:rsidRPr="000C0B20">
        <w:rPr>
          <w:rFonts w:ascii="Arial" w:hAnsi="Arial" w:cs="Arial"/>
          <w:lang w:val="es-ES"/>
        </w:rPr>
        <w:t xml:space="preserve"> destinado à pesquisa e </w:t>
      </w:r>
      <w:proofErr w:type="spellStart"/>
      <w:r w:rsidRPr="000C0B20">
        <w:rPr>
          <w:rFonts w:ascii="Arial" w:hAnsi="Arial" w:cs="Arial"/>
          <w:lang w:val="es-ES"/>
        </w:rPr>
        <w:t>desenvolvimento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que a </w:t>
      </w:r>
      <w:proofErr w:type="spellStart"/>
      <w:r w:rsidRPr="000C0B20">
        <w:rPr>
          <w:rFonts w:ascii="Arial" w:hAnsi="Arial" w:cs="Arial"/>
          <w:lang w:val="es-ES"/>
        </w:rPr>
        <w:t>atividade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empregado</w:t>
      </w:r>
      <w:proofErr w:type="spellEnd"/>
      <w:r w:rsidRPr="000C0B20">
        <w:rPr>
          <w:rFonts w:ascii="Arial" w:hAnsi="Arial" w:cs="Arial"/>
          <w:lang w:val="es-ES"/>
        </w:rPr>
        <w:t xml:space="preserve">, contratado de </w:t>
      </w:r>
      <w:proofErr w:type="spellStart"/>
      <w:r w:rsidRPr="000C0B20">
        <w:rPr>
          <w:rFonts w:ascii="Arial" w:hAnsi="Arial" w:cs="Arial"/>
          <w:lang w:val="es-ES"/>
        </w:rPr>
        <w:t>serviço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servidor </w:t>
      </w:r>
      <w:proofErr w:type="spellStart"/>
      <w:r w:rsidRPr="000C0B20">
        <w:rPr>
          <w:rFonts w:ascii="Arial" w:hAnsi="Arial" w:cs="Arial"/>
          <w:lang w:val="es-ES"/>
        </w:rPr>
        <w:t>seja</w:t>
      </w:r>
      <w:proofErr w:type="spellEnd"/>
      <w:r w:rsidRPr="000C0B20">
        <w:rPr>
          <w:rFonts w:ascii="Arial" w:hAnsi="Arial" w:cs="Arial"/>
          <w:lang w:val="es-ES"/>
        </w:rPr>
        <w:t xml:space="preserve"> prevista,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ainda</w:t>
      </w:r>
      <w:proofErr w:type="spellEnd"/>
      <w:r w:rsidRPr="000C0B20">
        <w:rPr>
          <w:rFonts w:ascii="Arial" w:hAnsi="Arial" w:cs="Arial"/>
          <w:lang w:val="es-ES"/>
        </w:rPr>
        <w:t xml:space="preserve">, que </w:t>
      </w:r>
      <w:proofErr w:type="spellStart"/>
      <w:r w:rsidRPr="000C0B20">
        <w:rPr>
          <w:rFonts w:ascii="Arial" w:hAnsi="Arial" w:cs="Arial"/>
          <w:lang w:val="es-ES"/>
        </w:rPr>
        <w:t>decorra</w:t>
      </w:r>
      <w:proofErr w:type="spellEnd"/>
      <w:r w:rsidRPr="000C0B20">
        <w:rPr>
          <w:rFonts w:ascii="Arial" w:hAnsi="Arial" w:cs="Arial"/>
          <w:lang w:val="es-ES"/>
        </w:rPr>
        <w:t xml:space="preserve"> da </w:t>
      </w:r>
      <w:proofErr w:type="spellStart"/>
      <w:r w:rsidRPr="000C0B20">
        <w:rPr>
          <w:rFonts w:ascii="Arial" w:hAnsi="Arial" w:cs="Arial"/>
          <w:lang w:val="es-ES"/>
        </w:rPr>
        <w:t>própria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natureza</w:t>
      </w:r>
      <w:proofErr w:type="spellEnd"/>
      <w:r w:rsidRPr="000C0B20">
        <w:rPr>
          <w:rFonts w:ascii="Arial" w:hAnsi="Arial" w:cs="Arial"/>
          <w:lang w:val="es-ES"/>
        </w:rPr>
        <w:t xml:space="preserve"> dos encargos </w:t>
      </w:r>
      <w:proofErr w:type="spellStart"/>
      <w:r w:rsidRPr="000C0B20">
        <w:rPr>
          <w:rFonts w:ascii="Arial" w:hAnsi="Arial" w:cs="Arial"/>
          <w:lang w:val="es-ES"/>
        </w:rPr>
        <w:t>concernentes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esses</w:t>
      </w:r>
      <w:proofErr w:type="spellEnd"/>
      <w:r w:rsidRPr="000C0B20">
        <w:rPr>
          <w:rFonts w:ascii="Arial" w:hAnsi="Arial" w:cs="Arial"/>
          <w:lang w:val="es-ES"/>
        </w:rPr>
        <w:t xml:space="preserve"> vínculos.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1º </w:t>
      </w:r>
      <w:proofErr w:type="spellStart"/>
      <w:r w:rsidRPr="000C0B20">
        <w:rPr>
          <w:rFonts w:ascii="Arial" w:hAnsi="Arial" w:cs="Arial"/>
          <w:lang w:val="es-ES"/>
        </w:rPr>
        <w:t>Ressalvado</w:t>
      </w:r>
      <w:proofErr w:type="spellEnd"/>
      <w:r w:rsidRPr="000C0B20">
        <w:rPr>
          <w:rFonts w:ascii="Arial" w:hAnsi="Arial" w:cs="Arial"/>
          <w:lang w:val="es-ES"/>
        </w:rPr>
        <w:t xml:space="preserve"> ajuste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contrário</w:t>
      </w:r>
      <w:proofErr w:type="spellEnd"/>
      <w:r w:rsidRPr="000C0B20">
        <w:rPr>
          <w:rFonts w:ascii="Arial" w:hAnsi="Arial" w:cs="Arial"/>
          <w:lang w:val="es-ES"/>
        </w:rPr>
        <w:t xml:space="preserve">, a </w:t>
      </w:r>
      <w:proofErr w:type="spellStart"/>
      <w:r w:rsidRPr="000C0B20">
        <w:rPr>
          <w:rFonts w:ascii="Arial" w:hAnsi="Arial" w:cs="Arial"/>
          <w:lang w:val="es-ES"/>
        </w:rPr>
        <w:t>compensação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trabalho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serviço</w:t>
      </w:r>
      <w:proofErr w:type="spellEnd"/>
      <w:r w:rsidRPr="000C0B20">
        <w:rPr>
          <w:rFonts w:ascii="Arial" w:hAnsi="Arial" w:cs="Arial"/>
          <w:lang w:val="es-ES"/>
        </w:rPr>
        <w:t xml:space="preserve"> prestado limitar-se-á à </w:t>
      </w:r>
      <w:proofErr w:type="spellStart"/>
      <w:r w:rsidRPr="000C0B20">
        <w:rPr>
          <w:rFonts w:ascii="Arial" w:hAnsi="Arial" w:cs="Arial"/>
          <w:lang w:val="es-ES"/>
        </w:rPr>
        <w:t>remuneração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salário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convencionado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2º </w:t>
      </w:r>
      <w:proofErr w:type="spellStart"/>
      <w:r w:rsidRPr="000C0B20">
        <w:rPr>
          <w:rFonts w:ascii="Arial" w:hAnsi="Arial" w:cs="Arial"/>
          <w:lang w:val="es-ES"/>
        </w:rPr>
        <w:t>Pertencerão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com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exclusividade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empregado</w:t>
      </w:r>
      <w:proofErr w:type="spellEnd"/>
      <w:r w:rsidRPr="000C0B20">
        <w:rPr>
          <w:rFonts w:ascii="Arial" w:hAnsi="Arial" w:cs="Arial"/>
          <w:lang w:val="es-ES"/>
        </w:rPr>
        <w:t xml:space="preserve">, contratado de </w:t>
      </w:r>
      <w:proofErr w:type="spellStart"/>
      <w:r w:rsidRPr="000C0B20">
        <w:rPr>
          <w:rFonts w:ascii="Arial" w:hAnsi="Arial" w:cs="Arial"/>
          <w:lang w:val="es-ES"/>
        </w:rPr>
        <w:t>serviço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servidor 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concernentes</w:t>
      </w:r>
      <w:proofErr w:type="spellEnd"/>
      <w:r w:rsidRPr="000C0B20">
        <w:rPr>
          <w:rFonts w:ascii="Arial" w:hAnsi="Arial" w:cs="Arial"/>
          <w:lang w:val="es-ES"/>
        </w:rPr>
        <w:t xml:space="preserve"> a programa de computador </w:t>
      </w:r>
      <w:proofErr w:type="spellStart"/>
      <w:r w:rsidRPr="000C0B20">
        <w:rPr>
          <w:rFonts w:ascii="Arial" w:hAnsi="Arial" w:cs="Arial"/>
          <w:lang w:val="es-ES"/>
        </w:rPr>
        <w:t>gerado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relação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com</w:t>
      </w:r>
      <w:proofErr w:type="spellEnd"/>
      <w:r w:rsidRPr="000C0B20">
        <w:rPr>
          <w:rFonts w:ascii="Arial" w:hAnsi="Arial" w:cs="Arial"/>
          <w:lang w:val="es-ES"/>
        </w:rPr>
        <w:t xml:space="preserve"> o contrato de </w:t>
      </w:r>
      <w:proofErr w:type="spellStart"/>
      <w:r w:rsidRPr="000C0B20">
        <w:rPr>
          <w:rFonts w:ascii="Arial" w:hAnsi="Arial" w:cs="Arial"/>
          <w:lang w:val="es-ES"/>
        </w:rPr>
        <w:t>trabalho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prestação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serviços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vínculo </w:t>
      </w:r>
      <w:proofErr w:type="spellStart"/>
      <w:r w:rsidRPr="000C0B20">
        <w:rPr>
          <w:rFonts w:ascii="Arial" w:hAnsi="Arial" w:cs="Arial"/>
          <w:lang w:val="es-ES"/>
        </w:rPr>
        <w:t>estatutário</w:t>
      </w:r>
      <w:proofErr w:type="spellEnd"/>
      <w:r w:rsidRPr="000C0B20">
        <w:rPr>
          <w:rFonts w:ascii="Arial" w:hAnsi="Arial" w:cs="Arial"/>
          <w:lang w:val="es-ES"/>
        </w:rPr>
        <w:t xml:space="preserve">, e </w:t>
      </w:r>
      <w:proofErr w:type="spellStart"/>
      <w:r w:rsidRPr="000C0B20">
        <w:rPr>
          <w:rFonts w:ascii="Arial" w:hAnsi="Arial" w:cs="Arial"/>
          <w:lang w:val="es-ES"/>
        </w:rPr>
        <w:t>sem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utilização</w:t>
      </w:r>
      <w:proofErr w:type="spellEnd"/>
      <w:r w:rsidRPr="000C0B20">
        <w:rPr>
          <w:rFonts w:ascii="Arial" w:hAnsi="Arial" w:cs="Arial"/>
          <w:lang w:val="es-ES"/>
        </w:rPr>
        <w:t xml:space="preserve"> de recursos, </w:t>
      </w:r>
      <w:proofErr w:type="spellStart"/>
      <w:r w:rsidRPr="000C0B20">
        <w:rPr>
          <w:rFonts w:ascii="Arial" w:hAnsi="Arial" w:cs="Arial"/>
          <w:lang w:val="es-ES"/>
        </w:rPr>
        <w:t>informações</w:t>
      </w:r>
      <w:proofErr w:type="spellEnd"/>
      <w:r w:rsidRPr="000C0B20">
        <w:rPr>
          <w:rFonts w:ascii="Arial" w:hAnsi="Arial" w:cs="Arial"/>
          <w:lang w:val="es-ES"/>
        </w:rPr>
        <w:t xml:space="preserve"> tecnológicas, </w:t>
      </w:r>
      <w:proofErr w:type="spellStart"/>
      <w:r w:rsidRPr="000C0B20">
        <w:rPr>
          <w:rFonts w:ascii="Arial" w:hAnsi="Arial" w:cs="Arial"/>
          <w:lang w:val="es-ES"/>
        </w:rPr>
        <w:t>segredos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industriais</w:t>
      </w:r>
      <w:proofErr w:type="spellEnd"/>
      <w:r w:rsidRPr="000C0B20">
        <w:rPr>
          <w:rFonts w:ascii="Arial" w:hAnsi="Arial" w:cs="Arial"/>
          <w:lang w:val="es-ES"/>
        </w:rPr>
        <w:t xml:space="preserve"> e de </w:t>
      </w:r>
      <w:proofErr w:type="spellStart"/>
      <w:r w:rsidRPr="000C0B20">
        <w:rPr>
          <w:rFonts w:ascii="Arial" w:hAnsi="Arial" w:cs="Arial"/>
          <w:lang w:val="es-ES"/>
        </w:rPr>
        <w:t>negócios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materiais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instalações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equipamentos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empregador</w:t>
      </w:r>
      <w:proofErr w:type="spellEnd"/>
      <w:r w:rsidRPr="000C0B20">
        <w:rPr>
          <w:rFonts w:ascii="Arial" w:hAnsi="Arial" w:cs="Arial"/>
          <w:lang w:val="es-ES"/>
        </w:rPr>
        <w:t xml:space="preserve">, da empresa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entidade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com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qual</w:t>
      </w:r>
      <w:proofErr w:type="spellEnd"/>
      <w:r w:rsidRPr="000C0B20">
        <w:rPr>
          <w:rFonts w:ascii="Arial" w:hAnsi="Arial" w:cs="Arial"/>
          <w:lang w:val="es-ES"/>
        </w:rPr>
        <w:t xml:space="preserve"> o </w:t>
      </w:r>
      <w:proofErr w:type="spellStart"/>
      <w:r w:rsidRPr="000C0B20">
        <w:rPr>
          <w:rFonts w:ascii="Arial" w:hAnsi="Arial" w:cs="Arial"/>
          <w:lang w:val="es-ES"/>
        </w:rPr>
        <w:t>empregador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mantenha</w:t>
      </w:r>
      <w:proofErr w:type="spellEnd"/>
      <w:r w:rsidRPr="000C0B20">
        <w:rPr>
          <w:rFonts w:ascii="Arial" w:hAnsi="Arial" w:cs="Arial"/>
          <w:lang w:val="es-ES"/>
        </w:rPr>
        <w:t xml:space="preserve"> contrato de </w:t>
      </w:r>
      <w:proofErr w:type="spellStart"/>
      <w:r w:rsidRPr="000C0B20">
        <w:rPr>
          <w:rFonts w:ascii="Arial" w:hAnsi="Arial" w:cs="Arial"/>
          <w:lang w:val="es-ES"/>
        </w:rPr>
        <w:t>prestação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serviços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assemelhados</w:t>
      </w:r>
      <w:proofErr w:type="spellEnd"/>
      <w:r w:rsidRPr="000C0B20">
        <w:rPr>
          <w:rFonts w:ascii="Arial" w:hAnsi="Arial" w:cs="Arial"/>
          <w:lang w:val="es-ES"/>
        </w:rPr>
        <w:t xml:space="preserve">, do contratante de </w:t>
      </w:r>
      <w:proofErr w:type="spellStart"/>
      <w:r w:rsidRPr="000C0B20">
        <w:rPr>
          <w:rFonts w:ascii="Arial" w:hAnsi="Arial" w:cs="Arial"/>
          <w:lang w:val="es-ES"/>
        </w:rPr>
        <w:t>serviços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órgão</w:t>
      </w:r>
      <w:proofErr w:type="spellEnd"/>
      <w:r w:rsidRPr="000C0B20">
        <w:rPr>
          <w:rFonts w:ascii="Arial" w:hAnsi="Arial" w:cs="Arial"/>
          <w:lang w:val="es-ES"/>
        </w:rPr>
        <w:t xml:space="preserve"> público.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3º O </w:t>
      </w:r>
      <w:proofErr w:type="spellStart"/>
      <w:r w:rsidRPr="000C0B20">
        <w:rPr>
          <w:rFonts w:ascii="Arial" w:hAnsi="Arial" w:cs="Arial"/>
          <w:lang w:val="es-ES"/>
        </w:rPr>
        <w:t>tratamento</w:t>
      </w:r>
      <w:proofErr w:type="spellEnd"/>
      <w:r w:rsidRPr="000C0B20">
        <w:rPr>
          <w:rFonts w:ascii="Arial" w:hAnsi="Arial" w:cs="Arial"/>
          <w:lang w:val="es-ES"/>
        </w:rPr>
        <w:t xml:space="preserve"> previsto </w:t>
      </w:r>
      <w:proofErr w:type="spellStart"/>
      <w:r w:rsidRPr="000C0B20">
        <w:rPr>
          <w:rFonts w:ascii="Arial" w:hAnsi="Arial" w:cs="Arial"/>
          <w:lang w:val="es-ES"/>
        </w:rPr>
        <w:t>neste</w:t>
      </w:r>
      <w:proofErr w:type="spellEnd"/>
      <w:r w:rsidRPr="000C0B20">
        <w:rPr>
          <w:rFonts w:ascii="Arial" w:hAnsi="Arial" w:cs="Arial"/>
          <w:lang w:val="es-ES"/>
        </w:rPr>
        <w:t xml:space="preserve"> artigo será aplicado nos casos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que o programa de computador </w:t>
      </w:r>
      <w:proofErr w:type="spellStart"/>
      <w:r w:rsidRPr="000C0B20">
        <w:rPr>
          <w:rFonts w:ascii="Arial" w:hAnsi="Arial" w:cs="Arial"/>
          <w:lang w:val="es-ES"/>
        </w:rPr>
        <w:t>for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desenvolvido</w:t>
      </w:r>
      <w:proofErr w:type="spellEnd"/>
      <w:r w:rsidRPr="000C0B20">
        <w:rPr>
          <w:rFonts w:ascii="Arial" w:hAnsi="Arial" w:cs="Arial"/>
          <w:lang w:val="es-ES"/>
        </w:rPr>
        <w:t xml:space="preserve"> por bolsistas, </w:t>
      </w:r>
      <w:proofErr w:type="spellStart"/>
      <w:r w:rsidRPr="000C0B20">
        <w:rPr>
          <w:rFonts w:ascii="Arial" w:hAnsi="Arial" w:cs="Arial"/>
          <w:lang w:val="es-ES"/>
        </w:rPr>
        <w:t>estagiários</w:t>
      </w:r>
      <w:proofErr w:type="spellEnd"/>
      <w:r w:rsidRPr="000C0B20">
        <w:rPr>
          <w:rFonts w:ascii="Arial" w:hAnsi="Arial" w:cs="Arial"/>
          <w:lang w:val="es-ES"/>
        </w:rPr>
        <w:t xml:space="preserve"> e </w:t>
      </w:r>
      <w:proofErr w:type="spellStart"/>
      <w:r w:rsidRPr="000C0B20">
        <w:rPr>
          <w:rFonts w:ascii="Arial" w:hAnsi="Arial" w:cs="Arial"/>
          <w:lang w:val="es-ES"/>
        </w:rPr>
        <w:t>assemelhados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5º 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sobre as </w:t>
      </w:r>
      <w:proofErr w:type="spellStart"/>
      <w:r w:rsidRPr="000C0B20">
        <w:rPr>
          <w:rFonts w:ascii="Arial" w:hAnsi="Arial" w:cs="Arial"/>
          <w:lang w:val="es-ES"/>
        </w:rPr>
        <w:t>derivações</w:t>
      </w:r>
      <w:proofErr w:type="spellEnd"/>
      <w:r w:rsidRPr="000C0B20">
        <w:rPr>
          <w:rFonts w:ascii="Arial" w:hAnsi="Arial" w:cs="Arial"/>
          <w:lang w:val="es-ES"/>
        </w:rPr>
        <w:t xml:space="preserve"> autorizadas pelo titular dos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de programa de computador, inclusive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exploração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econômica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pertencerão</w:t>
      </w:r>
      <w:proofErr w:type="spellEnd"/>
      <w:r w:rsidRPr="000C0B20">
        <w:rPr>
          <w:rFonts w:ascii="Arial" w:hAnsi="Arial" w:cs="Arial"/>
          <w:lang w:val="es-ES"/>
        </w:rPr>
        <w:t xml:space="preserve"> à </w:t>
      </w:r>
      <w:proofErr w:type="spellStart"/>
      <w:r w:rsidRPr="000C0B20">
        <w:rPr>
          <w:rFonts w:ascii="Arial" w:hAnsi="Arial" w:cs="Arial"/>
          <w:lang w:val="es-ES"/>
        </w:rPr>
        <w:t>pessoa</w:t>
      </w:r>
      <w:proofErr w:type="spellEnd"/>
      <w:r w:rsidRPr="000C0B20">
        <w:rPr>
          <w:rFonts w:ascii="Arial" w:hAnsi="Arial" w:cs="Arial"/>
          <w:lang w:val="es-ES"/>
        </w:rPr>
        <w:t xml:space="preserve"> autorizada que as </w:t>
      </w:r>
      <w:proofErr w:type="spellStart"/>
      <w:r w:rsidRPr="000C0B20">
        <w:rPr>
          <w:rFonts w:ascii="Arial" w:hAnsi="Arial" w:cs="Arial"/>
          <w:lang w:val="es-ES"/>
        </w:rPr>
        <w:t>fizer</w:t>
      </w:r>
      <w:proofErr w:type="spellEnd"/>
      <w:r w:rsidRPr="000C0B20">
        <w:rPr>
          <w:rFonts w:ascii="Arial" w:hAnsi="Arial" w:cs="Arial"/>
          <w:lang w:val="es-ES"/>
        </w:rPr>
        <w:t xml:space="preserve">, salvo </w:t>
      </w:r>
      <w:proofErr w:type="spellStart"/>
      <w:r w:rsidRPr="000C0B20">
        <w:rPr>
          <w:rFonts w:ascii="Arial" w:hAnsi="Arial" w:cs="Arial"/>
          <w:lang w:val="es-ES"/>
        </w:rPr>
        <w:t>estipulação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contratual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contrário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6º </w:t>
      </w:r>
      <w:proofErr w:type="spellStart"/>
      <w:r w:rsidRPr="000C0B20">
        <w:rPr>
          <w:rFonts w:ascii="Arial" w:hAnsi="Arial" w:cs="Arial"/>
          <w:lang w:val="es-ES"/>
        </w:rPr>
        <w:t>Não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constituem</w:t>
      </w:r>
      <w:proofErr w:type="spellEnd"/>
      <w:r w:rsidRPr="000C0B20">
        <w:rPr>
          <w:rFonts w:ascii="Arial" w:hAnsi="Arial" w:cs="Arial"/>
          <w:lang w:val="es-ES"/>
        </w:rPr>
        <w:t xml:space="preserve"> ofensa </w:t>
      </w:r>
      <w:proofErr w:type="spellStart"/>
      <w:r w:rsidRPr="000C0B20">
        <w:rPr>
          <w:rFonts w:ascii="Arial" w:hAnsi="Arial" w:cs="Arial"/>
          <w:lang w:val="es-ES"/>
        </w:rPr>
        <w:t>aos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do titular de programa de computador: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 - a </w:t>
      </w:r>
      <w:proofErr w:type="spellStart"/>
      <w:r w:rsidRPr="000C0B20">
        <w:rPr>
          <w:rFonts w:ascii="Arial" w:hAnsi="Arial" w:cs="Arial"/>
          <w:lang w:val="es-ES"/>
        </w:rPr>
        <w:t>reprodução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um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só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exemplar</w:t>
      </w:r>
      <w:proofErr w:type="spellEnd"/>
      <w:r w:rsidRPr="000C0B20">
        <w:rPr>
          <w:rFonts w:ascii="Arial" w:hAnsi="Arial" w:cs="Arial"/>
          <w:lang w:val="es-ES"/>
        </w:rPr>
        <w:t xml:space="preserve">, de </w:t>
      </w:r>
      <w:proofErr w:type="spellStart"/>
      <w:r w:rsidRPr="000C0B20">
        <w:rPr>
          <w:rFonts w:ascii="Arial" w:hAnsi="Arial" w:cs="Arial"/>
          <w:lang w:val="es-ES"/>
        </w:rPr>
        <w:t>cópia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legitimamente</w:t>
      </w:r>
      <w:proofErr w:type="spellEnd"/>
      <w:r w:rsidRPr="000C0B20">
        <w:rPr>
          <w:rFonts w:ascii="Arial" w:hAnsi="Arial" w:cs="Arial"/>
          <w:lang w:val="es-ES"/>
        </w:rPr>
        <w:t xml:space="preserve"> adquirida, desde que se destine à </w:t>
      </w:r>
      <w:proofErr w:type="spellStart"/>
      <w:r w:rsidRPr="000C0B20">
        <w:rPr>
          <w:rFonts w:ascii="Arial" w:hAnsi="Arial" w:cs="Arial"/>
          <w:lang w:val="es-ES"/>
        </w:rPr>
        <w:t>cópia</w:t>
      </w:r>
      <w:proofErr w:type="spellEnd"/>
      <w:r w:rsidRPr="000C0B20">
        <w:rPr>
          <w:rFonts w:ascii="Arial" w:hAnsi="Arial" w:cs="Arial"/>
          <w:lang w:val="es-ES"/>
        </w:rPr>
        <w:t xml:space="preserve"> de salvaguarda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armazenamento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eletrônico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hipótese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que o </w:t>
      </w:r>
      <w:proofErr w:type="spellStart"/>
      <w:r w:rsidRPr="000C0B20">
        <w:rPr>
          <w:rFonts w:ascii="Arial" w:hAnsi="Arial" w:cs="Arial"/>
          <w:lang w:val="es-ES"/>
        </w:rPr>
        <w:t>exemplar</w:t>
      </w:r>
      <w:proofErr w:type="spellEnd"/>
      <w:r w:rsidRPr="000C0B20">
        <w:rPr>
          <w:rFonts w:ascii="Arial" w:hAnsi="Arial" w:cs="Arial"/>
          <w:lang w:val="es-ES"/>
        </w:rPr>
        <w:t xml:space="preserve"> original servirá de salvaguarda;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II - a </w:t>
      </w:r>
      <w:proofErr w:type="spellStart"/>
      <w:r w:rsidRPr="000C0B20">
        <w:rPr>
          <w:rFonts w:ascii="Arial" w:hAnsi="Arial" w:cs="Arial"/>
          <w:lang w:val="es-ES"/>
        </w:rPr>
        <w:t>citação</w:t>
      </w:r>
      <w:proofErr w:type="spellEnd"/>
      <w:r w:rsidRPr="000C0B20">
        <w:rPr>
          <w:rFonts w:ascii="Arial" w:hAnsi="Arial" w:cs="Arial"/>
          <w:lang w:val="es-ES"/>
        </w:rPr>
        <w:t xml:space="preserve"> parcial do programa, para </w:t>
      </w:r>
      <w:proofErr w:type="spellStart"/>
      <w:r w:rsidRPr="000C0B20">
        <w:rPr>
          <w:rFonts w:ascii="Arial" w:hAnsi="Arial" w:cs="Arial"/>
          <w:lang w:val="es-ES"/>
        </w:rPr>
        <w:t>fins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didáticos</w:t>
      </w:r>
      <w:proofErr w:type="spellEnd"/>
      <w:r w:rsidRPr="000C0B20">
        <w:rPr>
          <w:rFonts w:ascii="Arial" w:hAnsi="Arial" w:cs="Arial"/>
          <w:lang w:val="es-ES"/>
        </w:rPr>
        <w:t xml:space="preserve">, desde que identificados o programa e o titular dos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respectivos;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III - a </w:t>
      </w:r>
      <w:proofErr w:type="spellStart"/>
      <w:r w:rsidRPr="000C0B20">
        <w:rPr>
          <w:rFonts w:ascii="Arial" w:hAnsi="Arial" w:cs="Arial"/>
          <w:lang w:val="es-ES"/>
        </w:rPr>
        <w:t>ocorrência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semelhança</w:t>
      </w:r>
      <w:proofErr w:type="spellEnd"/>
      <w:r w:rsidRPr="000C0B20">
        <w:rPr>
          <w:rFonts w:ascii="Arial" w:hAnsi="Arial" w:cs="Arial"/>
          <w:lang w:val="es-ES"/>
        </w:rPr>
        <w:t xml:space="preserve"> de programa a </w:t>
      </w:r>
      <w:proofErr w:type="spellStart"/>
      <w:r w:rsidRPr="000C0B20">
        <w:rPr>
          <w:rFonts w:ascii="Arial" w:hAnsi="Arial" w:cs="Arial"/>
          <w:lang w:val="es-ES"/>
        </w:rPr>
        <w:t>outro</w:t>
      </w:r>
      <w:proofErr w:type="spellEnd"/>
      <w:r w:rsidRPr="000C0B20">
        <w:rPr>
          <w:rFonts w:ascii="Arial" w:hAnsi="Arial" w:cs="Arial"/>
          <w:lang w:val="es-ES"/>
        </w:rPr>
        <w:t xml:space="preserve">, preexistente, </w:t>
      </w:r>
      <w:proofErr w:type="spellStart"/>
      <w:r w:rsidRPr="000C0B20">
        <w:rPr>
          <w:rFonts w:ascii="Arial" w:hAnsi="Arial" w:cs="Arial"/>
          <w:lang w:val="es-ES"/>
        </w:rPr>
        <w:t>quando</w:t>
      </w:r>
      <w:proofErr w:type="spellEnd"/>
      <w:r w:rsidRPr="000C0B20">
        <w:rPr>
          <w:rFonts w:ascii="Arial" w:hAnsi="Arial" w:cs="Arial"/>
          <w:lang w:val="es-ES"/>
        </w:rPr>
        <w:t xml:space="preserve"> se der por </w:t>
      </w:r>
      <w:proofErr w:type="spellStart"/>
      <w:r w:rsidRPr="000C0B20">
        <w:rPr>
          <w:rFonts w:ascii="Arial" w:hAnsi="Arial" w:cs="Arial"/>
          <w:lang w:val="es-ES"/>
        </w:rPr>
        <w:t>força</w:t>
      </w:r>
      <w:proofErr w:type="spellEnd"/>
      <w:r w:rsidRPr="000C0B20">
        <w:rPr>
          <w:rFonts w:ascii="Arial" w:hAnsi="Arial" w:cs="Arial"/>
          <w:lang w:val="es-ES"/>
        </w:rPr>
        <w:t xml:space="preserve"> das características </w:t>
      </w:r>
      <w:proofErr w:type="spellStart"/>
      <w:r w:rsidRPr="000C0B20">
        <w:rPr>
          <w:rFonts w:ascii="Arial" w:hAnsi="Arial" w:cs="Arial"/>
          <w:lang w:val="es-ES"/>
        </w:rPr>
        <w:t>funcionais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aplicação</w:t>
      </w:r>
      <w:proofErr w:type="spellEnd"/>
      <w:r w:rsidRPr="000C0B20">
        <w:rPr>
          <w:rFonts w:ascii="Arial" w:hAnsi="Arial" w:cs="Arial"/>
          <w:lang w:val="es-ES"/>
        </w:rPr>
        <w:t xml:space="preserve">, da </w:t>
      </w:r>
      <w:proofErr w:type="spellStart"/>
      <w:r w:rsidRPr="000C0B20">
        <w:rPr>
          <w:rFonts w:ascii="Arial" w:hAnsi="Arial" w:cs="Arial"/>
          <w:lang w:val="es-ES"/>
        </w:rPr>
        <w:t>observância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preceitos</w:t>
      </w:r>
      <w:proofErr w:type="spellEnd"/>
      <w:r w:rsidRPr="000C0B20">
        <w:rPr>
          <w:rFonts w:ascii="Arial" w:hAnsi="Arial" w:cs="Arial"/>
          <w:lang w:val="es-ES"/>
        </w:rPr>
        <w:t xml:space="preserve"> normativos e técnicos,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limitação</w:t>
      </w:r>
      <w:proofErr w:type="spellEnd"/>
      <w:r w:rsidRPr="000C0B20">
        <w:rPr>
          <w:rFonts w:ascii="Arial" w:hAnsi="Arial" w:cs="Arial"/>
          <w:lang w:val="es-ES"/>
        </w:rPr>
        <w:t xml:space="preserve"> de forma alternativa para a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expressão</w:t>
      </w:r>
      <w:proofErr w:type="spellEnd"/>
      <w:r w:rsidRPr="000C0B20">
        <w:rPr>
          <w:rFonts w:ascii="Arial" w:hAnsi="Arial" w:cs="Arial"/>
          <w:lang w:val="es-ES"/>
        </w:rPr>
        <w:t>;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IV - a </w:t>
      </w:r>
      <w:proofErr w:type="spellStart"/>
      <w:r w:rsidRPr="000C0B20">
        <w:rPr>
          <w:rFonts w:ascii="Arial" w:hAnsi="Arial" w:cs="Arial"/>
          <w:lang w:val="es-ES"/>
        </w:rPr>
        <w:t>integração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um</w:t>
      </w:r>
      <w:proofErr w:type="spellEnd"/>
      <w:r w:rsidRPr="000C0B20">
        <w:rPr>
          <w:rFonts w:ascii="Arial" w:hAnsi="Arial" w:cs="Arial"/>
          <w:lang w:val="es-ES"/>
        </w:rPr>
        <w:t xml:space="preserve"> programa, </w:t>
      </w:r>
      <w:proofErr w:type="spellStart"/>
      <w:r w:rsidRPr="000C0B20">
        <w:rPr>
          <w:rFonts w:ascii="Arial" w:hAnsi="Arial" w:cs="Arial"/>
          <w:lang w:val="es-ES"/>
        </w:rPr>
        <w:t>mantendo</w:t>
      </w:r>
      <w:proofErr w:type="spellEnd"/>
      <w:r w:rsidRPr="000C0B20">
        <w:rPr>
          <w:rFonts w:ascii="Arial" w:hAnsi="Arial" w:cs="Arial"/>
          <w:lang w:val="es-ES"/>
        </w:rPr>
        <w:t xml:space="preserve">-se </w:t>
      </w:r>
      <w:proofErr w:type="spellStart"/>
      <w:r w:rsidRPr="000C0B20">
        <w:rPr>
          <w:rFonts w:ascii="Arial" w:hAnsi="Arial" w:cs="Arial"/>
          <w:lang w:val="es-ES"/>
        </w:rPr>
        <w:t>suas</w:t>
      </w:r>
      <w:proofErr w:type="spellEnd"/>
      <w:r w:rsidRPr="000C0B20">
        <w:rPr>
          <w:rFonts w:ascii="Arial" w:hAnsi="Arial" w:cs="Arial"/>
          <w:lang w:val="es-ES"/>
        </w:rPr>
        <w:t xml:space="preserve"> características </w:t>
      </w:r>
      <w:proofErr w:type="spellStart"/>
      <w:r w:rsidRPr="000C0B20">
        <w:rPr>
          <w:rFonts w:ascii="Arial" w:hAnsi="Arial" w:cs="Arial"/>
          <w:lang w:val="es-ES"/>
        </w:rPr>
        <w:t>essenciais</w:t>
      </w:r>
      <w:proofErr w:type="spellEnd"/>
      <w:r w:rsidRPr="000C0B20">
        <w:rPr>
          <w:rFonts w:ascii="Arial" w:hAnsi="Arial" w:cs="Arial"/>
          <w:lang w:val="es-ES"/>
        </w:rPr>
        <w:t xml:space="preserve">, a </w:t>
      </w:r>
      <w:proofErr w:type="spellStart"/>
      <w:r w:rsidRPr="000C0B20">
        <w:rPr>
          <w:rFonts w:ascii="Arial" w:hAnsi="Arial" w:cs="Arial"/>
          <w:lang w:val="es-ES"/>
        </w:rPr>
        <w:t>um</w:t>
      </w:r>
      <w:proofErr w:type="spellEnd"/>
      <w:r w:rsidRPr="000C0B20">
        <w:rPr>
          <w:rFonts w:ascii="Arial" w:hAnsi="Arial" w:cs="Arial"/>
          <w:lang w:val="es-ES"/>
        </w:rPr>
        <w:t xml:space="preserve"> sistema aplicativo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operacional, </w:t>
      </w:r>
      <w:proofErr w:type="spellStart"/>
      <w:r w:rsidRPr="000C0B20">
        <w:rPr>
          <w:rFonts w:ascii="Arial" w:hAnsi="Arial" w:cs="Arial"/>
          <w:lang w:val="es-ES"/>
        </w:rPr>
        <w:t>tecnicamente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indispensável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às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necessidades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usuário</w:t>
      </w:r>
      <w:proofErr w:type="spellEnd"/>
      <w:r w:rsidRPr="000C0B20">
        <w:rPr>
          <w:rFonts w:ascii="Arial" w:hAnsi="Arial" w:cs="Arial"/>
          <w:lang w:val="es-ES"/>
        </w:rPr>
        <w:t xml:space="preserve">, desde que para o uso exclusivo de </w:t>
      </w:r>
      <w:proofErr w:type="spellStart"/>
      <w:r w:rsidRPr="000C0B20">
        <w:rPr>
          <w:rFonts w:ascii="Arial" w:hAnsi="Arial" w:cs="Arial"/>
          <w:lang w:val="es-ES"/>
        </w:rPr>
        <w:t>quem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promoveu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CAPÍTULO III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DAS GARANTIAS AOS USUÁRIOS DE PROGRAMA DE COMPUTADOR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7º O contrato de </w:t>
      </w:r>
      <w:proofErr w:type="spellStart"/>
      <w:r w:rsidRPr="000C0B20">
        <w:rPr>
          <w:rFonts w:ascii="Arial" w:hAnsi="Arial" w:cs="Arial"/>
          <w:lang w:val="es-ES"/>
        </w:rPr>
        <w:t>licença</w:t>
      </w:r>
      <w:proofErr w:type="spellEnd"/>
      <w:r w:rsidRPr="000C0B20">
        <w:rPr>
          <w:rFonts w:ascii="Arial" w:hAnsi="Arial" w:cs="Arial"/>
          <w:lang w:val="es-ES"/>
        </w:rPr>
        <w:t xml:space="preserve"> de uso de programa de computador, o documento fiscal </w:t>
      </w:r>
      <w:proofErr w:type="spellStart"/>
      <w:r w:rsidRPr="000C0B20">
        <w:rPr>
          <w:rFonts w:ascii="Arial" w:hAnsi="Arial" w:cs="Arial"/>
          <w:lang w:val="es-ES"/>
        </w:rPr>
        <w:t>correspondente</w:t>
      </w:r>
      <w:proofErr w:type="spellEnd"/>
      <w:r w:rsidRPr="000C0B20">
        <w:rPr>
          <w:rFonts w:ascii="Arial" w:hAnsi="Arial" w:cs="Arial"/>
          <w:lang w:val="es-ES"/>
        </w:rPr>
        <w:t xml:space="preserve">, os suportes físicos do programa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as respectivas </w:t>
      </w:r>
      <w:proofErr w:type="spellStart"/>
      <w:r w:rsidRPr="000C0B20">
        <w:rPr>
          <w:rFonts w:ascii="Arial" w:hAnsi="Arial" w:cs="Arial"/>
          <w:lang w:val="es-ES"/>
        </w:rPr>
        <w:t>embalagens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deverão</w:t>
      </w:r>
      <w:proofErr w:type="spellEnd"/>
      <w:r w:rsidRPr="000C0B20">
        <w:rPr>
          <w:rFonts w:ascii="Arial" w:hAnsi="Arial" w:cs="Arial"/>
          <w:lang w:val="es-ES"/>
        </w:rPr>
        <w:t xml:space="preserve"> consignar, de forma </w:t>
      </w:r>
      <w:proofErr w:type="spellStart"/>
      <w:r w:rsidRPr="000C0B20">
        <w:rPr>
          <w:rFonts w:ascii="Arial" w:hAnsi="Arial" w:cs="Arial"/>
          <w:lang w:val="es-ES"/>
        </w:rPr>
        <w:t>facilmente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legível</w:t>
      </w:r>
      <w:proofErr w:type="spellEnd"/>
      <w:r w:rsidRPr="000C0B20">
        <w:rPr>
          <w:rFonts w:ascii="Arial" w:hAnsi="Arial" w:cs="Arial"/>
          <w:lang w:val="es-ES"/>
        </w:rPr>
        <w:t xml:space="preserve"> pelo </w:t>
      </w:r>
      <w:proofErr w:type="spellStart"/>
      <w:r w:rsidRPr="000C0B20">
        <w:rPr>
          <w:rFonts w:ascii="Arial" w:hAnsi="Arial" w:cs="Arial"/>
          <w:lang w:val="es-ES"/>
        </w:rPr>
        <w:t>usuário</w:t>
      </w:r>
      <w:proofErr w:type="spellEnd"/>
      <w:r w:rsidRPr="000C0B20">
        <w:rPr>
          <w:rFonts w:ascii="Arial" w:hAnsi="Arial" w:cs="Arial"/>
          <w:lang w:val="es-ES"/>
        </w:rPr>
        <w:t xml:space="preserve">, o </w:t>
      </w:r>
      <w:proofErr w:type="spellStart"/>
      <w:r w:rsidRPr="000C0B20">
        <w:rPr>
          <w:rFonts w:ascii="Arial" w:hAnsi="Arial" w:cs="Arial"/>
          <w:lang w:val="es-ES"/>
        </w:rPr>
        <w:t>prazo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validade</w:t>
      </w:r>
      <w:proofErr w:type="spellEnd"/>
      <w:r w:rsidRPr="000C0B20">
        <w:rPr>
          <w:rFonts w:ascii="Arial" w:hAnsi="Arial" w:cs="Arial"/>
          <w:lang w:val="es-ES"/>
        </w:rPr>
        <w:t xml:space="preserve"> técnica da </w:t>
      </w:r>
      <w:proofErr w:type="spellStart"/>
      <w:r w:rsidRPr="000C0B20">
        <w:rPr>
          <w:rFonts w:ascii="Arial" w:hAnsi="Arial" w:cs="Arial"/>
          <w:lang w:val="es-ES"/>
        </w:rPr>
        <w:t>versão</w:t>
      </w:r>
      <w:proofErr w:type="spellEnd"/>
      <w:r w:rsidRPr="000C0B20">
        <w:rPr>
          <w:rFonts w:ascii="Arial" w:hAnsi="Arial" w:cs="Arial"/>
          <w:lang w:val="es-ES"/>
        </w:rPr>
        <w:t xml:space="preserve"> comercializada.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8º </w:t>
      </w:r>
      <w:proofErr w:type="spellStart"/>
      <w:r w:rsidRPr="000C0B20">
        <w:rPr>
          <w:rFonts w:ascii="Arial" w:hAnsi="Arial" w:cs="Arial"/>
          <w:lang w:val="es-ES"/>
        </w:rPr>
        <w:t>Aquele</w:t>
      </w:r>
      <w:proofErr w:type="spellEnd"/>
      <w:r w:rsidRPr="000C0B20">
        <w:rPr>
          <w:rFonts w:ascii="Arial" w:hAnsi="Arial" w:cs="Arial"/>
          <w:lang w:val="es-ES"/>
        </w:rPr>
        <w:t xml:space="preserve"> que comercializar programa de computador, </w:t>
      </w:r>
      <w:proofErr w:type="spellStart"/>
      <w:r w:rsidRPr="000C0B20">
        <w:rPr>
          <w:rFonts w:ascii="Arial" w:hAnsi="Arial" w:cs="Arial"/>
          <w:lang w:val="es-ES"/>
        </w:rPr>
        <w:t>quer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seja</w:t>
      </w:r>
      <w:proofErr w:type="spellEnd"/>
      <w:r w:rsidRPr="000C0B20">
        <w:rPr>
          <w:rFonts w:ascii="Arial" w:hAnsi="Arial" w:cs="Arial"/>
          <w:lang w:val="es-ES"/>
        </w:rPr>
        <w:t xml:space="preserve"> titular dos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do programa, </w:t>
      </w:r>
      <w:proofErr w:type="spellStart"/>
      <w:r w:rsidRPr="000C0B20">
        <w:rPr>
          <w:rFonts w:ascii="Arial" w:hAnsi="Arial" w:cs="Arial"/>
          <w:lang w:val="es-ES"/>
        </w:rPr>
        <w:t>quer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seja</w:t>
      </w:r>
      <w:proofErr w:type="spellEnd"/>
      <w:r w:rsidRPr="000C0B20">
        <w:rPr>
          <w:rFonts w:ascii="Arial" w:hAnsi="Arial" w:cs="Arial"/>
          <w:lang w:val="es-ES"/>
        </w:rPr>
        <w:t xml:space="preserve"> titular dos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comercialização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fica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obrigado</w:t>
      </w:r>
      <w:proofErr w:type="spellEnd"/>
      <w:r w:rsidRPr="000C0B20">
        <w:rPr>
          <w:rFonts w:ascii="Arial" w:hAnsi="Arial" w:cs="Arial"/>
          <w:lang w:val="es-ES"/>
        </w:rPr>
        <w:t xml:space="preserve">, no </w:t>
      </w:r>
      <w:proofErr w:type="spellStart"/>
      <w:r w:rsidRPr="000C0B20">
        <w:rPr>
          <w:rFonts w:ascii="Arial" w:hAnsi="Arial" w:cs="Arial"/>
          <w:lang w:val="es-ES"/>
        </w:rPr>
        <w:t>território</w:t>
      </w:r>
      <w:proofErr w:type="spellEnd"/>
      <w:r w:rsidRPr="000C0B20">
        <w:rPr>
          <w:rFonts w:ascii="Arial" w:hAnsi="Arial" w:cs="Arial"/>
          <w:lang w:val="es-ES"/>
        </w:rPr>
        <w:t xml:space="preserve"> nacional, durante o </w:t>
      </w:r>
      <w:proofErr w:type="spellStart"/>
      <w:r w:rsidRPr="000C0B20">
        <w:rPr>
          <w:rFonts w:ascii="Arial" w:hAnsi="Arial" w:cs="Arial"/>
          <w:lang w:val="es-ES"/>
        </w:rPr>
        <w:t>prazo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validade</w:t>
      </w:r>
      <w:proofErr w:type="spellEnd"/>
      <w:r w:rsidRPr="000C0B20">
        <w:rPr>
          <w:rFonts w:ascii="Arial" w:hAnsi="Arial" w:cs="Arial"/>
          <w:lang w:val="es-ES"/>
        </w:rPr>
        <w:t xml:space="preserve"> técnica da respectiva </w:t>
      </w:r>
      <w:proofErr w:type="spellStart"/>
      <w:r w:rsidRPr="000C0B20">
        <w:rPr>
          <w:rFonts w:ascii="Arial" w:hAnsi="Arial" w:cs="Arial"/>
          <w:lang w:val="es-ES"/>
        </w:rPr>
        <w:t>versão</w:t>
      </w:r>
      <w:proofErr w:type="spellEnd"/>
      <w:r w:rsidRPr="000C0B20">
        <w:rPr>
          <w:rFonts w:ascii="Arial" w:hAnsi="Arial" w:cs="Arial"/>
          <w:lang w:val="es-ES"/>
        </w:rPr>
        <w:t xml:space="preserve">, a </w:t>
      </w:r>
      <w:proofErr w:type="spellStart"/>
      <w:r w:rsidRPr="000C0B20">
        <w:rPr>
          <w:rFonts w:ascii="Arial" w:hAnsi="Arial" w:cs="Arial"/>
          <w:lang w:val="es-ES"/>
        </w:rPr>
        <w:t>assegurar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aos</w:t>
      </w:r>
      <w:proofErr w:type="spellEnd"/>
      <w:r w:rsidRPr="000C0B20">
        <w:rPr>
          <w:rFonts w:ascii="Arial" w:hAnsi="Arial" w:cs="Arial"/>
          <w:lang w:val="es-ES"/>
        </w:rPr>
        <w:t xml:space="preserve"> respectivos </w:t>
      </w:r>
      <w:proofErr w:type="spellStart"/>
      <w:r w:rsidRPr="000C0B20">
        <w:rPr>
          <w:rFonts w:ascii="Arial" w:hAnsi="Arial" w:cs="Arial"/>
          <w:lang w:val="es-ES"/>
        </w:rPr>
        <w:t>usuários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prestação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serviços</w:t>
      </w:r>
      <w:proofErr w:type="spellEnd"/>
      <w:r w:rsidRPr="000C0B20">
        <w:rPr>
          <w:rFonts w:ascii="Arial" w:hAnsi="Arial" w:cs="Arial"/>
          <w:lang w:val="es-ES"/>
        </w:rPr>
        <w:t xml:space="preserve"> técnicos complementares relativos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adequado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funcionamento</w:t>
      </w:r>
      <w:proofErr w:type="spellEnd"/>
      <w:r w:rsidRPr="000C0B20">
        <w:rPr>
          <w:rFonts w:ascii="Arial" w:hAnsi="Arial" w:cs="Arial"/>
          <w:lang w:val="es-ES"/>
        </w:rPr>
        <w:t xml:space="preserve"> do programa, consideradas as </w:t>
      </w:r>
      <w:proofErr w:type="spellStart"/>
      <w:r w:rsidRPr="000C0B20">
        <w:rPr>
          <w:rFonts w:ascii="Arial" w:hAnsi="Arial" w:cs="Arial"/>
          <w:lang w:val="es-ES"/>
        </w:rPr>
        <w:t>suas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especificações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Parágrafo único. A </w:t>
      </w:r>
      <w:proofErr w:type="spellStart"/>
      <w:r w:rsidRPr="000C0B20">
        <w:rPr>
          <w:rFonts w:ascii="Arial" w:hAnsi="Arial" w:cs="Arial"/>
          <w:lang w:val="es-ES"/>
        </w:rPr>
        <w:t>obrigação</w:t>
      </w:r>
      <w:proofErr w:type="spellEnd"/>
      <w:r w:rsidRPr="000C0B20">
        <w:rPr>
          <w:rFonts w:ascii="Arial" w:hAnsi="Arial" w:cs="Arial"/>
          <w:lang w:val="es-ES"/>
        </w:rPr>
        <w:t xml:space="preserve"> persistirá no caso de retirada de </w:t>
      </w:r>
      <w:proofErr w:type="spellStart"/>
      <w:r w:rsidRPr="000C0B20">
        <w:rPr>
          <w:rFonts w:ascii="Arial" w:hAnsi="Arial" w:cs="Arial"/>
          <w:lang w:val="es-ES"/>
        </w:rPr>
        <w:t>circulação</w:t>
      </w:r>
      <w:proofErr w:type="spellEnd"/>
      <w:r w:rsidRPr="000C0B20">
        <w:rPr>
          <w:rFonts w:ascii="Arial" w:hAnsi="Arial" w:cs="Arial"/>
          <w:lang w:val="es-ES"/>
        </w:rPr>
        <w:t xml:space="preserve"> comercial do programa de computador durante o </w:t>
      </w:r>
      <w:proofErr w:type="spellStart"/>
      <w:r w:rsidRPr="000C0B20">
        <w:rPr>
          <w:rFonts w:ascii="Arial" w:hAnsi="Arial" w:cs="Arial"/>
          <w:lang w:val="es-ES"/>
        </w:rPr>
        <w:t>prazo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validade</w:t>
      </w:r>
      <w:proofErr w:type="spellEnd"/>
      <w:r w:rsidRPr="000C0B20">
        <w:rPr>
          <w:rFonts w:ascii="Arial" w:hAnsi="Arial" w:cs="Arial"/>
          <w:lang w:val="es-ES"/>
        </w:rPr>
        <w:t xml:space="preserve">, salvo justa </w:t>
      </w:r>
      <w:proofErr w:type="spellStart"/>
      <w:r w:rsidRPr="000C0B20">
        <w:rPr>
          <w:rFonts w:ascii="Arial" w:hAnsi="Arial" w:cs="Arial"/>
          <w:lang w:val="es-ES"/>
        </w:rPr>
        <w:t>indenização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eventuais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prejuízos</w:t>
      </w:r>
      <w:proofErr w:type="spellEnd"/>
      <w:r w:rsidRPr="000C0B20">
        <w:rPr>
          <w:rFonts w:ascii="Arial" w:hAnsi="Arial" w:cs="Arial"/>
          <w:lang w:val="es-ES"/>
        </w:rPr>
        <w:t xml:space="preserve"> causados a </w:t>
      </w:r>
      <w:proofErr w:type="spellStart"/>
      <w:r w:rsidRPr="000C0B20">
        <w:rPr>
          <w:rFonts w:ascii="Arial" w:hAnsi="Arial" w:cs="Arial"/>
          <w:lang w:val="es-ES"/>
        </w:rPr>
        <w:t>terceiros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 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CAPÍTULO IV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DOS CONTRATOS DE LICENÇA DE USO, DE COMERCIALIZAÇÃO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E DE TRANSFERÊNCIA DE TECNOLOGIA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9º O uso de programa de computador no País será objeto de contrato de </w:t>
      </w:r>
      <w:proofErr w:type="spellStart"/>
      <w:r w:rsidRPr="000C0B20">
        <w:rPr>
          <w:rFonts w:ascii="Arial" w:hAnsi="Arial" w:cs="Arial"/>
          <w:lang w:val="es-ES"/>
        </w:rPr>
        <w:t>licença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Parágrafo único. </w:t>
      </w:r>
      <w:proofErr w:type="spellStart"/>
      <w:r w:rsidRPr="000C0B20">
        <w:rPr>
          <w:rFonts w:ascii="Arial" w:hAnsi="Arial" w:cs="Arial"/>
          <w:lang w:val="es-ES"/>
        </w:rPr>
        <w:t>Na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hipótese</w:t>
      </w:r>
      <w:proofErr w:type="spellEnd"/>
      <w:r w:rsidRPr="000C0B20">
        <w:rPr>
          <w:rFonts w:ascii="Arial" w:hAnsi="Arial" w:cs="Arial"/>
          <w:lang w:val="es-ES"/>
        </w:rPr>
        <w:t xml:space="preserve"> de eventual </w:t>
      </w:r>
      <w:proofErr w:type="spellStart"/>
      <w:r w:rsidRPr="000C0B20">
        <w:rPr>
          <w:rFonts w:ascii="Arial" w:hAnsi="Arial" w:cs="Arial"/>
          <w:lang w:val="es-ES"/>
        </w:rPr>
        <w:t>inexistência</w:t>
      </w:r>
      <w:proofErr w:type="spellEnd"/>
      <w:r w:rsidRPr="000C0B20">
        <w:rPr>
          <w:rFonts w:ascii="Arial" w:hAnsi="Arial" w:cs="Arial"/>
          <w:lang w:val="es-ES"/>
        </w:rPr>
        <w:t xml:space="preserve"> do contrato referido no </w:t>
      </w:r>
      <w:proofErr w:type="spellStart"/>
      <w:r w:rsidRPr="000C0B20">
        <w:rPr>
          <w:rFonts w:ascii="Arial" w:hAnsi="Arial" w:cs="Arial"/>
          <w:i/>
          <w:iCs/>
          <w:lang w:val="es-ES"/>
        </w:rPr>
        <w:t>caput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deste</w:t>
      </w:r>
      <w:proofErr w:type="spellEnd"/>
      <w:r w:rsidRPr="000C0B20">
        <w:rPr>
          <w:rFonts w:ascii="Arial" w:hAnsi="Arial" w:cs="Arial"/>
          <w:lang w:val="es-ES"/>
        </w:rPr>
        <w:t xml:space="preserve"> artigo, o documento fiscal relativo à </w:t>
      </w:r>
      <w:proofErr w:type="spellStart"/>
      <w:r w:rsidRPr="000C0B20">
        <w:rPr>
          <w:rFonts w:ascii="Arial" w:hAnsi="Arial" w:cs="Arial"/>
          <w:lang w:val="es-ES"/>
        </w:rPr>
        <w:t>aquisição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licenciamento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cópia</w:t>
      </w:r>
      <w:proofErr w:type="spellEnd"/>
      <w:r w:rsidRPr="000C0B20">
        <w:rPr>
          <w:rFonts w:ascii="Arial" w:hAnsi="Arial" w:cs="Arial"/>
          <w:lang w:val="es-ES"/>
        </w:rPr>
        <w:t xml:space="preserve"> servirá para </w:t>
      </w:r>
      <w:proofErr w:type="spellStart"/>
      <w:r w:rsidRPr="000C0B20">
        <w:rPr>
          <w:rFonts w:ascii="Arial" w:hAnsi="Arial" w:cs="Arial"/>
          <w:lang w:val="es-ES"/>
        </w:rPr>
        <w:t>comprovação</w:t>
      </w:r>
      <w:proofErr w:type="spellEnd"/>
      <w:r w:rsidRPr="000C0B20">
        <w:rPr>
          <w:rFonts w:ascii="Arial" w:hAnsi="Arial" w:cs="Arial"/>
          <w:lang w:val="es-ES"/>
        </w:rPr>
        <w:t xml:space="preserve"> da </w:t>
      </w:r>
      <w:proofErr w:type="spellStart"/>
      <w:r w:rsidRPr="000C0B20">
        <w:rPr>
          <w:rFonts w:ascii="Arial" w:hAnsi="Arial" w:cs="Arial"/>
          <w:lang w:val="es-ES"/>
        </w:rPr>
        <w:t>regularidade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seu</w:t>
      </w:r>
      <w:proofErr w:type="spellEnd"/>
      <w:r w:rsidRPr="000C0B20">
        <w:rPr>
          <w:rFonts w:ascii="Arial" w:hAnsi="Arial" w:cs="Arial"/>
          <w:lang w:val="es-ES"/>
        </w:rPr>
        <w:t xml:space="preserve"> uso.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10. Os </w:t>
      </w:r>
      <w:proofErr w:type="spellStart"/>
      <w:r w:rsidRPr="000C0B20">
        <w:rPr>
          <w:rFonts w:ascii="Arial" w:hAnsi="Arial" w:cs="Arial"/>
          <w:lang w:val="es-ES"/>
        </w:rPr>
        <w:t>atos</w:t>
      </w:r>
      <w:proofErr w:type="spellEnd"/>
      <w:r w:rsidRPr="000C0B20">
        <w:rPr>
          <w:rFonts w:ascii="Arial" w:hAnsi="Arial" w:cs="Arial"/>
          <w:lang w:val="es-ES"/>
        </w:rPr>
        <w:t xml:space="preserve"> e contratos de </w:t>
      </w:r>
      <w:proofErr w:type="spellStart"/>
      <w:r w:rsidRPr="000C0B20">
        <w:rPr>
          <w:rFonts w:ascii="Arial" w:hAnsi="Arial" w:cs="Arial"/>
          <w:lang w:val="es-ES"/>
        </w:rPr>
        <w:t>licença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comercialização</w:t>
      </w:r>
      <w:proofErr w:type="spellEnd"/>
      <w:r w:rsidRPr="000C0B20">
        <w:rPr>
          <w:rFonts w:ascii="Arial" w:hAnsi="Arial" w:cs="Arial"/>
          <w:lang w:val="es-ES"/>
        </w:rPr>
        <w:t xml:space="preserve"> referentes a programas de computador de </w:t>
      </w:r>
      <w:proofErr w:type="spellStart"/>
      <w:r w:rsidRPr="000C0B20">
        <w:rPr>
          <w:rFonts w:ascii="Arial" w:hAnsi="Arial" w:cs="Arial"/>
          <w:lang w:val="es-ES"/>
        </w:rPr>
        <w:t>origem</w:t>
      </w:r>
      <w:proofErr w:type="spellEnd"/>
      <w:r w:rsidRPr="000C0B20">
        <w:rPr>
          <w:rFonts w:ascii="Arial" w:hAnsi="Arial" w:cs="Arial"/>
          <w:lang w:val="es-ES"/>
        </w:rPr>
        <w:t xml:space="preserve"> externa </w:t>
      </w:r>
      <w:proofErr w:type="spellStart"/>
      <w:r w:rsidRPr="000C0B20">
        <w:rPr>
          <w:rFonts w:ascii="Arial" w:hAnsi="Arial" w:cs="Arial"/>
          <w:lang w:val="es-ES"/>
        </w:rPr>
        <w:t>deverão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fixar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quanto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aos</w:t>
      </w:r>
      <w:proofErr w:type="spellEnd"/>
      <w:r w:rsidRPr="000C0B20">
        <w:rPr>
          <w:rFonts w:ascii="Arial" w:hAnsi="Arial" w:cs="Arial"/>
          <w:lang w:val="es-ES"/>
        </w:rPr>
        <w:t xml:space="preserve"> tributos e encargos </w:t>
      </w:r>
      <w:proofErr w:type="spellStart"/>
      <w:r w:rsidRPr="000C0B20">
        <w:rPr>
          <w:rFonts w:ascii="Arial" w:hAnsi="Arial" w:cs="Arial"/>
          <w:lang w:val="es-ES"/>
        </w:rPr>
        <w:t>exigíveis</w:t>
      </w:r>
      <w:proofErr w:type="spellEnd"/>
      <w:r w:rsidRPr="000C0B20">
        <w:rPr>
          <w:rFonts w:ascii="Arial" w:hAnsi="Arial" w:cs="Arial"/>
          <w:lang w:val="es-ES"/>
        </w:rPr>
        <w:t xml:space="preserve">, a </w:t>
      </w:r>
      <w:proofErr w:type="spellStart"/>
      <w:r w:rsidRPr="000C0B20">
        <w:rPr>
          <w:rFonts w:ascii="Arial" w:hAnsi="Arial" w:cs="Arial"/>
          <w:lang w:val="es-ES"/>
        </w:rPr>
        <w:t>responsabilidade</w:t>
      </w:r>
      <w:proofErr w:type="spellEnd"/>
      <w:r w:rsidRPr="000C0B20">
        <w:rPr>
          <w:rFonts w:ascii="Arial" w:hAnsi="Arial" w:cs="Arial"/>
          <w:lang w:val="es-ES"/>
        </w:rPr>
        <w:t xml:space="preserve"> pelos respectivos pagamentos e </w:t>
      </w:r>
      <w:proofErr w:type="spellStart"/>
      <w:r w:rsidRPr="000C0B20">
        <w:rPr>
          <w:rFonts w:ascii="Arial" w:hAnsi="Arial" w:cs="Arial"/>
          <w:lang w:val="es-ES"/>
        </w:rPr>
        <w:t>estabelecerão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remuneração</w:t>
      </w:r>
      <w:proofErr w:type="spellEnd"/>
      <w:r w:rsidRPr="000C0B20">
        <w:rPr>
          <w:rFonts w:ascii="Arial" w:hAnsi="Arial" w:cs="Arial"/>
          <w:lang w:val="es-ES"/>
        </w:rPr>
        <w:t xml:space="preserve"> do titular dos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de programa de computador residente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domiciliado no exterior.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1º </w:t>
      </w:r>
      <w:proofErr w:type="spellStart"/>
      <w:r w:rsidRPr="000C0B20">
        <w:rPr>
          <w:rFonts w:ascii="Arial" w:hAnsi="Arial" w:cs="Arial"/>
          <w:lang w:val="es-ES"/>
        </w:rPr>
        <w:t>Serão</w:t>
      </w:r>
      <w:proofErr w:type="spellEnd"/>
      <w:r w:rsidRPr="000C0B20">
        <w:rPr>
          <w:rFonts w:ascii="Arial" w:hAnsi="Arial" w:cs="Arial"/>
          <w:lang w:val="es-ES"/>
        </w:rPr>
        <w:t xml:space="preserve"> nulas as cláusulas que: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 - </w:t>
      </w:r>
      <w:proofErr w:type="spellStart"/>
      <w:r w:rsidRPr="000C0B20">
        <w:rPr>
          <w:rFonts w:ascii="Arial" w:hAnsi="Arial" w:cs="Arial"/>
          <w:lang w:val="es-ES"/>
        </w:rPr>
        <w:t>limitem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produção</w:t>
      </w:r>
      <w:proofErr w:type="spellEnd"/>
      <w:r w:rsidRPr="000C0B20">
        <w:rPr>
          <w:rFonts w:ascii="Arial" w:hAnsi="Arial" w:cs="Arial"/>
          <w:lang w:val="es-ES"/>
        </w:rPr>
        <w:t xml:space="preserve">, a </w:t>
      </w:r>
      <w:proofErr w:type="spellStart"/>
      <w:r w:rsidRPr="000C0B20">
        <w:rPr>
          <w:rFonts w:ascii="Arial" w:hAnsi="Arial" w:cs="Arial"/>
          <w:lang w:val="es-ES"/>
        </w:rPr>
        <w:t>distribuição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comercialização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violação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às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disposições</w:t>
      </w:r>
      <w:proofErr w:type="spellEnd"/>
      <w:r w:rsidRPr="000C0B20">
        <w:rPr>
          <w:rFonts w:ascii="Arial" w:hAnsi="Arial" w:cs="Arial"/>
          <w:lang w:val="es-ES"/>
        </w:rPr>
        <w:t xml:space="preserve"> normativas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vigor;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II - </w:t>
      </w:r>
      <w:proofErr w:type="spellStart"/>
      <w:r w:rsidRPr="000C0B20">
        <w:rPr>
          <w:rFonts w:ascii="Arial" w:hAnsi="Arial" w:cs="Arial"/>
          <w:lang w:val="es-ES"/>
        </w:rPr>
        <w:t>eximam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qualquer</w:t>
      </w:r>
      <w:proofErr w:type="spellEnd"/>
      <w:r w:rsidRPr="000C0B20">
        <w:rPr>
          <w:rFonts w:ascii="Arial" w:hAnsi="Arial" w:cs="Arial"/>
          <w:lang w:val="es-ES"/>
        </w:rPr>
        <w:t xml:space="preserve"> dos contratantes das responsabilidades por </w:t>
      </w:r>
      <w:proofErr w:type="spellStart"/>
      <w:r w:rsidRPr="000C0B20">
        <w:rPr>
          <w:rFonts w:ascii="Arial" w:hAnsi="Arial" w:cs="Arial"/>
          <w:lang w:val="es-ES"/>
        </w:rPr>
        <w:t>eventuais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ações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terceiros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decorrentes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vícios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defeitos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violação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de autor.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2º O </w:t>
      </w:r>
      <w:proofErr w:type="spellStart"/>
      <w:r w:rsidRPr="000C0B20">
        <w:rPr>
          <w:rFonts w:ascii="Arial" w:hAnsi="Arial" w:cs="Arial"/>
          <w:lang w:val="es-ES"/>
        </w:rPr>
        <w:t>remetente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correspondente</w:t>
      </w:r>
      <w:proofErr w:type="spellEnd"/>
      <w:r w:rsidRPr="000C0B20">
        <w:rPr>
          <w:rFonts w:ascii="Arial" w:hAnsi="Arial" w:cs="Arial"/>
          <w:lang w:val="es-ES"/>
        </w:rPr>
        <w:t xml:space="preserve"> valor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moeda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estrangeira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pagamento da </w:t>
      </w:r>
      <w:proofErr w:type="spellStart"/>
      <w:r w:rsidRPr="000C0B20">
        <w:rPr>
          <w:rFonts w:ascii="Arial" w:hAnsi="Arial" w:cs="Arial"/>
          <w:lang w:val="es-ES"/>
        </w:rPr>
        <w:t>remuneração</w:t>
      </w:r>
      <w:proofErr w:type="spellEnd"/>
      <w:r w:rsidRPr="000C0B20">
        <w:rPr>
          <w:rFonts w:ascii="Arial" w:hAnsi="Arial" w:cs="Arial"/>
          <w:lang w:val="es-ES"/>
        </w:rPr>
        <w:t xml:space="preserve"> de que se trata, conservará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seu</w:t>
      </w:r>
      <w:proofErr w:type="spellEnd"/>
      <w:r w:rsidRPr="000C0B20">
        <w:rPr>
          <w:rFonts w:ascii="Arial" w:hAnsi="Arial" w:cs="Arial"/>
          <w:lang w:val="es-ES"/>
        </w:rPr>
        <w:t xml:space="preserve"> poder, pelo </w:t>
      </w:r>
      <w:proofErr w:type="spellStart"/>
      <w:r w:rsidRPr="000C0B20">
        <w:rPr>
          <w:rFonts w:ascii="Arial" w:hAnsi="Arial" w:cs="Arial"/>
          <w:lang w:val="es-ES"/>
        </w:rPr>
        <w:t>prazo</w:t>
      </w:r>
      <w:proofErr w:type="spellEnd"/>
      <w:r w:rsidRPr="000C0B20">
        <w:rPr>
          <w:rFonts w:ascii="Arial" w:hAnsi="Arial" w:cs="Arial"/>
          <w:lang w:val="es-ES"/>
        </w:rPr>
        <w:t xml:space="preserve"> de cinco anos, todos os documentos </w:t>
      </w:r>
      <w:proofErr w:type="spellStart"/>
      <w:r w:rsidRPr="000C0B20">
        <w:rPr>
          <w:rFonts w:ascii="Arial" w:hAnsi="Arial" w:cs="Arial"/>
          <w:lang w:val="es-ES"/>
        </w:rPr>
        <w:t>necessários</w:t>
      </w:r>
      <w:proofErr w:type="spellEnd"/>
      <w:r w:rsidRPr="000C0B20">
        <w:rPr>
          <w:rFonts w:ascii="Arial" w:hAnsi="Arial" w:cs="Arial"/>
          <w:lang w:val="es-ES"/>
        </w:rPr>
        <w:t xml:space="preserve"> à </w:t>
      </w:r>
      <w:proofErr w:type="spellStart"/>
      <w:r w:rsidRPr="000C0B20">
        <w:rPr>
          <w:rFonts w:ascii="Arial" w:hAnsi="Arial" w:cs="Arial"/>
          <w:lang w:val="es-ES"/>
        </w:rPr>
        <w:t>comprovação</w:t>
      </w:r>
      <w:proofErr w:type="spellEnd"/>
      <w:r w:rsidRPr="000C0B20">
        <w:rPr>
          <w:rFonts w:ascii="Arial" w:hAnsi="Arial" w:cs="Arial"/>
          <w:lang w:val="es-ES"/>
        </w:rPr>
        <w:t xml:space="preserve"> da </w:t>
      </w:r>
      <w:proofErr w:type="spellStart"/>
      <w:r w:rsidRPr="000C0B20">
        <w:rPr>
          <w:rFonts w:ascii="Arial" w:hAnsi="Arial" w:cs="Arial"/>
          <w:lang w:val="es-ES"/>
        </w:rPr>
        <w:t>licitude</w:t>
      </w:r>
      <w:proofErr w:type="spellEnd"/>
      <w:r w:rsidRPr="000C0B20">
        <w:rPr>
          <w:rFonts w:ascii="Arial" w:hAnsi="Arial" w:cs="Arial"/>
          <w:lang w:val="es-ES"/>
        </w:rPr>
        <w:t xml:space="preserve"> das </w:t>
      </w:r>
      <w:proofErr w:type="spellStart"/>
      <w:r w:rsidRPr="000C0B20">
        <w:rPr>
          <w:rFonts w:ascii="Arial" w:hAnsi="Arial" w:cs="Arial"/>
          <w:lang w:val="es-ES"/>
        </w:rPr>
        <w:t>remessas</w:t>
      </w:r>
      <w:proofErr w:type="spellEnd"/>
      <w:r w:rsidRPr="000C0B20">
        <w:rPr>
          <w:rFonts w:ascii="Arial" w:hAnsi="Arial" w:cs="Arial"/>
          <w:lang w:val="es-ES"/>
        </w:rPr>
        <w:t xml:space="preserve"> e da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conformidade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i/>
          <w:iCs/>
          <w:lang w:val="es-ES"/>
        </w:rPr>
        <w:t>caput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deste</w:t>
      </w:r>
      <w:proofErr w:type="spellEnd"/>
      <w:r w:rsidRPr="000C0B20">
        <w:rPr>
          <w:rFonts w:ascii="Arial" w:hAnsi="Arial" w:cs="Arial"/>
          <w:lang w:val="es-ES"/>
        </w:rPr>
        <w:t xml:space="preserve"> artigo.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11. Nos casos de </w:t>
      </w:r>
      <w:proofErr w:type="spellStart"/>
      <w:r w:rsidRPr="000C0B20">
        <w:rPr>
          <w:rFonts w:ascii="Arial" w:hAnsi="Arial" w:cs="Arial"/>
          <w:lang w:val="es-ES"/>
        </w:rPr>
        <w:t>transferência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tecnologia</w:t>
      </w:r>
      <w:proofErr w:type="spellEnd"/>
      <w:r w:rsidRPr="000C0B20">
        <w:rPr>
          <w:rFonts w:ascii="Arial" w:hAnsi="Arial" w:cs="Arial"/>
          <w:lang w:val="es-ES"/>
        </w:rPr>
        <w:t xml:space="preserve"> de programa de computador, o Instituto Nacional da </w:t>
      </w:r>
      <w:proofErr w:type="spellStart"/>
      <w:r w:rsidRPr="000C0B20">
        <w:rPr>
          <w:rFonts w:ascii="Arial" w:hAnsi="Arial" w:cs="Arial"/>
          <w:lang w:val="es-ES"/>
        </w:rPr>
        <w:t>Propriedade</w:t>
      </w:r>
      <w:proofErr w:type="spellEnd"/>
      <w:r w:rsidRPr="000C0B20">
        <w:rPr>
          <w:rFonts w:ascii="Arial" w:hAnsi="Arial" w:cs="Arial"/>
          <w:lang w:val="es-ES"/>
        </w:rPr>
        <w:t xml:space="preserve"> Industrial </w:t>
      </w:r>
      <w:proofErr w:type="spellStart"/>
      <w:r w:rsidRPr="000C0B20">
        <w:rPr>
          <w:rFonts w:ascii="Arial" w:hAnsi="Arial" w:cs="Arial"/>
          <w:lang w:val="es-ES"/>
        </w:rPr>
        <w:t>fará</w:t>
      </w:r>
      <w:proofErr w:type="spellEnd"/>
      <w:r w:rsidRPr="000C0B20">
        <w:rPr>
          <w:rFonts w:ascii="Arial" w:hAnsi="Arial" w:cs="Arial"/>
          <w:lang w:val="es-ES"/>
        </w:rPr>
        <w:t xml:space="preserve"> o registro dos respectivos contratos, para que </w:t>
      </w:r>
      <w:proofErr w:type="spellStart"/>
      <w:r w:rsidRPr="000C0B20">
        <w:rPr>
          <w:rFonts w:ascii="Arial" w:hAnsi="Arial" w:cs="Arial"/>
          <w:lang w:val="es-ES"/>
        </w:rPr>
        <w:t>produzam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efeitos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relação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terceiros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Parágrafo único. Para o registro de que trata este artigo, é </w:t>
      </w:r>
      <w:proofErr w:type="spellStart"/>
      <w:r w:rsidRPr="000C0B20">
        <w:rPr>
          <w:rFonts w:ascii="Arial" w:hAnsi="Arial" w:cs="Arial"/>
          <w:lang w:val="es-ES"/>
        </w:rPr>
        <w:t>obrigatória</w:t>
      </w:r>
      <w:proofErr w:type="spellEnd"/>
      <w:r w:rsidRPr="000C0B20">
        <w:rPr>
          <w:rFonts w:ascii="Arial" w:hAnsi="Arial" w:cs="Arial"/>
          <w:lang w:val="es-ES"/>
        </w:rPr>
        <w:t xml:space="preserve"> a entrega, por parte do </w:t>
      </w:r>
      <w:proofErr w:type="spellStart"/>
      <w:r w:rsidRPr="000C0B20">
        <w:rPr>
          <w:rFonts w:ascii="Arial" w:hAnsi="Arial" w:cs="Arial"/>
          <w:lang w:val="es-ES"/>
        </w:rPr>
        <w:t>fornecedor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receptor de </w:t>
      </w:r>
      <w:proofErr w:type="spellStart"/>
      <w:r w:rsidRPr="000C0B20">
        <w:rPr>
          <w:rFonts w:ascii="Arial" w:hAnsi="Arial" w:cs="Arial"/>
          <w:lang w:val="es-ES"/>
        </w:rPr>
        <w:t>tecnologia</w:t>
      </w:r>
      <w:proofErr w:type="spellEnd"/>
      <w:r w:rsidRPr="000C0B20">
        <w:rPr>
          <w:rFonts w:ascii="Arial" w:hAnsi="Arial" w:cs="Arial"/>
          <w:lang w:val="es-ES"/>
        </w:rPr>
        <w:t xml:space="preserve">, da </w:t>
      </w:r>
      <w:proofErr w:type="spellStart"/>
      <w:r w:rsidRPr="000C0B20">
        <w:rPr>
          <w:rFonts w:ascii="Arial" w:hAnsi="Arial" w:cs="Arial"/>
          <w:lang w:val="es-ES"/>
        </w:rPr>
        <w:t>documentação</w:t>
      </w:r>
      <w:proofErr w:type="spellEnd"/>
      <w:r w:rsidRPr="000C0B20">
        <w:rPr>
          <w:rFonts w:ascii="Arial" w:hAnsi="Arial" w:cs="Arial"/>
          <w:lang w:val="es-ES"/>
        </w:rPr>
        <w:t xml:space="preserve"> completa,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especial do código-</w:t>
      </w:r>
      <w:proofErr w:type="spellStart"/>
      <w:r w:rsidRPr="000C0B20">
        <w:rPr>
          <w:rFonts w:ascii="Arial" w:hAnsi="Arial" w:cs="Arial"/>
          <w:lang w:val="es-ES"/>
        </w:rPr>
        <w:t>fonte</w:t>
      </w:r>
      <w:proofErr w:type="spellEnd"/>
      <w:r w:rsidRPr="000C0B20">
        <w:rPr>
          <w:rFonts w:ascii="Arial" w:hAnsi="Arial" w:cs="Arial"/>
          <w:lang w:val="es-ES"/>
        </w:rPr>
        <w:t xml:space="preserve"> comentado, memorial </w:t>
      </w:r>
      <w:proofErr w:type="spellStart"/>
      <w:r w:rsidRPr="000C0B20">
        <w:rPr>
          <w:rFonts w:ascii="Arial" w:hAnsi="Arial" w:cs="Arial"/>
          <w:lang w:val="es-ES"/>
        </w:rPr>
        <w:t>descritivo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especificações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funcionais</w:t>
      </w:r>
      <w:proofErr w:type="spellEnd"/>
      <w:r w:rsidRPr="000C0B20">
        <w:rPr>
          <w:rFonts w:ascii="Arial" w:hAnsi="Arial" w:cs="Arial"/>
          <w:lang w:val="es-ES"/>
        </w:rPr>
        <w:t xml:space="preserve"> internas, diagramas, </w:t>
      </w:r>
      <w:proofErr w:type="spellStart"/>
      <w:r w:rsidRPr="000C0B20">
        <w:rPr>
          <w:rFonts w:ascii="Arial" w:hAnsi="Arial" w:cs="Arial"/>
          <w:lang w:val="es-ES"/>
        </w:rPr>
        <w:t>fluxogramas</w:t>
      </w:r>
      <w:proofErr w:type="spellEnd"/>
      <w:r w:rsidRPr="000C0B20">
        <w:rPr>
          <w:rFonts w:ascii="Arial" w:hAnsi="Arial" w:cs="Arial"/>
          <w:lang w:val="es-ES"/>
        </w:rPr>
        <w:t xml:space="preserve"> e </w:t>
      </w:r>
      <w:proofErr w:type="spellStart"/>
      <w:r w:rsidRPr="000C0B20">
        <w:rPr>
          <w:rFonts w:ascii="Arial" w:hAnsi="Arial" w:cs="Arial"/>
          <w:lang w:val="es-ES"/>
        </w:rPr>
        <w:t>outros</w:t>
      </w:r>
      <w:proofErr w:type="spellEnd"/>
      <w:r w:rsidRPr="000C0B20">
        <w:rPr>
          <w:rFonts w:ascii="Arial" w:hAnsi="Arial" w:cs="Arial"/>
          <w:lang w:val="es-ES"/>
        </w:rPr>
        <w:t xml:space="preserve"> dados técnicos </w:t>
      </w:r>
      <w:proofErr w:type="spellStart"/>
      <w:r w:rsidRPr="000C0B20">
        <w:rPr>
          <w:rFonts w:ascii="Arial" w:hAnsi="Arial" w:cs="Arial"/>
          <w:lang w:val="es-ES"/>
        </w:rPr>
        <w:t>necessários</w:t>
      </w:r>
      <w:proofErr w:type="spellEnd"/>
      <w:r w:rsidRPr="000C0B20">
        <w:rPr>
          <w:rFonts w:ascii="Arial" w:hAnsi="Arial" w:cs="Arial"/>
          <w:lang w:val="es-ES"/>
        </w:rPr>
        <w:t xml:space="preserve"> à </w:t>
      </w:r>
      <w:proofErr w:type="spellStart"/>
      <w:r w:rsidRPr="000C0B20">
        <w:rPr>
          <w:rFonts w:ascii="Arial" w:hAnsi="Arial" w:cs="Arial"/>
          <w:lang w:val="es-ES"/>
        </w:rPr>
        <w:t>absorção</w:t>
      </w:r>
      <w:proofErr w:type="spellEnd"/>
      <w:r w:rsidRPr="000C0B20">
        <w:rPr>
          <w:rFonts w:ascii="Arial" w:hAnsi="Arial" w:cs="Arial"/>
          <w:lang w:val="es-ES"/>
        </w:rPr>
        <w:t xml:space="preserve"> da </w:t>
      </w:r>
      <w:proofErr w:type="spellStart"/>
      <w:r w:rsidRPr="000C0B20">
        <w:rPr>
          <w:rFonts w:ascii="Arial" w:hAnsi="Arial" w:cs="Arial"/>
          <w:lang w:val="es-ES"/>
        </w:rPr>
        <w:t>tecnologia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 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CAPÍTULO V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DAS INFRAÇÕES E DAS PENALIDADES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12. Violar </w:t>
      </w:r>
      <w:proofErr w:type="spellStart"/>
      <w:r w:rsidRPr="000C0B20">
        <w:rPr>
          <w:rFonts w:ascii="Arial" w:hAnsi="Arial" w:cs="Arial"/>
          <w:lang w:val="es-ES"/>
        </w:rPr>
        <w:t>direitos</w:t>
      </w:r>
      <w:proofErr w:type="spellEnd"/>
      <w:r w:rsidRPr="000C0B20">
        <w:rPr>
          <w:rFonts w:ascii="Arial" w:hAnsi="Arial" w:cs="Arial"/>
          <w:lang w:val="es-ES"/>
        </w:rPr>
        <w:t xml:space="preserve"> de autor de programa de computador: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Pena - </w:t>
      </w:r>
      <w:proofErr w:type="spellStart"/>
      <w:r w:rsidRPr="000C0B20">
        <w:rPr>
          <w:rFonts w:ascii="Arial" w:hAnsi="Arial" w:cs="Arial"/>
          <w:lang w:val="es-ES"/>
        </w:rPr>
        <w:t>Detenção</w:t>
      </w:r>
      <w:proofErr w:type="spellEnd"/>
      <w:r w:rsidRPr="000C0B20">
        <w:rPr>
          <w:rFonts w:ascii="Arial" w:hAnsi="Arial" w:cs="Arial"/>
          <w:lang w:val="es-ES"/>
        </w:rPr>
        <w:t xml:space="preserve"> de seis meses a </w:t>
      </w:r>
      <w:proofErr w:type="spellStart"/>
      <w:r w:rsidRPr="000C0B20">
        <w:rPr>
          <w:rFonts w:ascii="Arial" w:hAnsi="Arial" w:cs="Arial"/>
          <w:lang w:val="es-ES"/>
        </w:rPr>
        <w:t>dois</w:t>
      </w:r>
      <w:proofErr w:type="spellEnd"/>
      <w:r w:rsidRPr="000C0B20">
        <w:rPr>
          <w:rFonts w:ascii="Arial" w:hAnsi="Arial" w:cs="Arial"/>
          <w:lang w:val="es-ES"/>
        </w:rPr>
        <w:t xml:space="preserve"> anos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multa.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1º Se a </w:t>
      </w:r>
      <w:proofErr w:type="spellStart"/>
      <w:r w:rsidRPr="000C0B20">
        <w:rPr>
          <w:rFonts w:ascii="Arial" w:hAnsi="Arial" w:cs="Arial"/>
          <w:lang w:val="es-ES"/>
        </w:rPr>
        <w:t>violação</w:t>
      </w:r>
      <w:proofErr w:type="spellEnd"/>
      <w:r w:rsidRPr="000C0B20">
        <w:rPr>
          <w:rFonts w:ascii="Arial" w:hAnsi="Arial" w:cs="Arial"/>
          <w:lang w:val="es-ES"/>
        </w:rPr>
        <w:t xml:space="preserve"> consistir </w:t>
      </w:r>
      <w:proofErr w:type="spellStart"/>
      <w:r w:rsidRPr="000C0B20">
        <w:rPr>
          <w:rFonts w:ascii="Arial" w:hAnsi="Arial" w:cs="Arial"/>
          <w:lang w:val="es-ES"/>
        </w:rPr>
        <w:t>na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reprodução</w:t>
      </w:r>
      <w:proofErr w:type="spellEnd"/>
      <w:r w:rsidRPr="000C0B20">
        <w:rPr>
          <w:rFonts w:ascii="Arial" w:hAnsi="Arial" w:cs="Arial"/>
          <w:lang w:val="es-ES"/>
        </w:rPr>
        <w:t xml:space="preserve">, por </w:t>
      </w:r>
      <w:proofErr w:type="spellStart"/>
      <w:r w:rsidRPr="000C0B20">
        <w:rPr>
          <w:rFonts w:ascii="Arial" w:hAnsi="Arial" w:cs="Arial"/>
          <w:lang w:val="es-ES"/>
        </w:rPr>
        <w:t>qualquer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meio</w:t>
      </w:r>
      <w:proofErr w:type="spellEnd"/>
      <w:r w:rsidRPr="000C0B20">
        <w:rPr>
          <w:rFonts w:ascii="Arial" w:hAnsi="Arial" w:cs="Arial"/>
          <w:lang w:val="es-ES"/>
        </w:rPr>
        <w:t xml:space="preserve">, de programa de computador, no todo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parte, para </w:t>
      </w:r>
      <w:proofErr w:type="spellStart"/>
      <w:r w:rsidRPr="000C0B20">
        <w:rPr>
          <w:rFonts w:ascii="Arial" w:hAnsi="Arial" w:cs="Arial"/>
          <w:lang w:val="es-ES"/>
        </w:rPr>
        <w:t>fins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comércio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sem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autorização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expressa</w:t>
      </w:r>
      <w:proofErr w:type="spellEnd"/>
      <w:r w:rsidRPr="000C0B20">
        <w:rPr>
          <w:rFonts w:ascii="Arial" w:hAnsi="Arial" w:cs="Arial"/>
          <w:lang w:val="es-ES"/>
        </w:rPr>
        <w:t xml:space="preserve"> do autor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quem</w:t>
      </w:r>
      <w:proofErr w:type="spellEnd"/>
      <w:r w:rsidRPr="000C0B20">
        <w:rPr>
          <w:rFonts w:ascii="Arial" w:hAnsi="Arial" w:cs="Arial"/>
          <w:lang w:val="es-ES"/>
        </w:rPr>
        <w:t xml:space="preserve"> o represente: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Pena - </w:t>
      </w:r>
      <w:proofErr w:type="spellStart"/>
      <w:r w:rsidRPr="000C0B20">
        <w:rPr>
          <w:rFonts w:ascii="Arial" w:hAnsi="Arial" w:cs="Arial"/>
          <w:lang w:val="es-ES"/>
        </w:rPr>
        <w:t>Reclusão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um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quatro</w:t>
      </w:r>
      <w:proofErr w:type="spellEnd"/>
      <w:r w:rsidRPr="000C0B20">
        <w:rPr>
          <w:rFonts w:ascii="Arial" w:hAnsi="Arial" w:cs="Arial"/>
          <w:lang w:val="es-ES"/>
        </w:rPr>
        <w:t xml:space="preserve"> anos e multa.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2º </w:t>
      </w:r>
      <w:proofErr w:type="spellStart"/>
      <w:r w:rsidRPr="000C0B20">
        <w:rPr>
          <w:rFonts w:ascii="Arial" w:hAnsi="Arial" w:cs="Arial"/>
          <w:lang w:val="es-ES"/>
        </w:rPr>
        <w:t>Na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mesma</w:t>
      </w:r>
      <w:proofErr w:type="spellEnd"/>
      <w:r w:rsidRPr="000C0B20">
        <w:rPr>
          <w:rFonts w:ascii="Arial" w:hAnsi="Arial" w:cs="Arial"/>
          <w:lang w:val="es-ES"/>
        </w:rPr>
        <w:t xml:space="preserve"> pena do parágrafo anterior </w:t>
      </w:r>
      <w:proofErr w:type="spellStart"/>
      <w:r w:rsidRPr="000C0B20">
        <w:rPr>
          <w:rFonts w:ascii="Arial" w:hAnsi="Arial" w:cs="Arial"/>
          <w:lang w:val="es-ES"/>
        </w:rPr>
        <w:t>incorre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quem</w:t>
      </w:r>
      <w:proofErr w:type="spellEnd"/>
      <w:r w:rsidRPr="000C0B20">
        <w:rPr>
          <w:rFonts w:ascii="Arial" w:hAnsi="Arial" w:cs="Arial"/>
          <w:lang w:val="es-ES"/>
        </w:rPr>
        <w:t xml:space="preserve"> vende, </w:t>
      </w:r>
      <w:proofErr w:type="spellStart"/>
      <w:r w:rsidRPr="000C0B20">
        <w:rPr>
          <w:rFonts w:ascii="Arial" w:hAnsi="Arial" w:cs="Arial"/>
          <w:lang w:val="es-ES"/>
        </w:rPr>
        <w:t>expõe</w:t>
      </w:r>
      <w:proofErr w:type="spellEnd"/>
      <w:r w:rsidRPr="000C0B20">
        <w:rPr>
          <w:rFonts w:ascii="Arial" w:hAnsi="Arial" w:cs="Arial"/>
          <w:lang w:val="es-ES"/>
        </w:rPr>
        <w:t xml:space="preserve"> à venda, </w:t>
      </w:r>
      <w:proofErr w:type="spellStart"/>
      <w:r w:rsidRPr="000C0B20">
        <w:rPr>
          <w:rFonts w:ascii="Arial" w:hAnsi="Arial" w:cs="Arial"/>
          <w:lang w:val="es-ES"/>
        </w:rPr>
        <w:t>introduz</w:t>
      </w:r>
      <w:proofErr w:type="spellEnd"/>
      <w:r w:rsidRPr="000C0B20">
        <w:rPr>
          <w:rFonts w:ascii="Arial" w:hAnsi="Arial" w:cs="Arial"/>
          <w:lang w:val="es-ES"/>
        </w:rPr>
        <w:t xml:space="preserve"> no País, </w:t>
      </w:r>
      <w:proofErr w:type="spellStart"/>
      <w:r w:rsidRPr="000C0B20">
        <w:rPr>
          <w:rFonts w:ascii="Arial" w:hAnsi="Arial" w:cs="Arial"/>
          <w:lang w:val="es-ES"/>
        </w:rPr>
        <w:t>adquire</w:t>
      </w:r>
      <w:proofErr w:type="spellEnd"/>
      <w:r w:rsidRPr="000C0B20">
        <w:rPr>
          <w:rFonts w:ascii="Arial" w:hAnsi="Arial" w:cs="Arial"/>
          <w:lang w:val="es-ES"/>
        </w:rPr>
        <w:t xml:space="preserve">, oculta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tem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depósito, para </w:t>
      </w:r>
      <w:proofErr w:type="spellStart"/>
      <w:r w:rsidRPr="000C0B20">
        <w:rPr>
          <w:rFonts w:ascii="Arial" w:hAnsi="Arial" w:cs="Arial"/>
          <w:lang w:val="es-ES"/>
        </w:rPr>
        <w:t>fins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comércio</w:t>
      </w:r>
      <w:proofErr w:type="spellEnd"/>
      <w:r w:rsidRPr="000C0B20">
        <w:rPr>
          <w:rFonts w:ascii="Arial" w:hAnsi="Arial" w:cs="Arial"/>
          <w:lang w:val="es-ES"/>
        </w:rPr>
        <w:t xml:space="preserve">, original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cópia</w:t>
      </w:r>
      <w:proofErr w:type="spellEnd"/>
      <w:r w:rsidRPr="000C0B20">
        <w:rPr>
          <w:rFonts w:ascii="Arial" w:hAnsi="Arial" w:cs="Arial"/>
          <w:lang w:val="es-ES"/>
        </w:rPr>
        <w:t xml:space="preserve"> de programa de computador, </w:t>
      </w:r>
      <w:proofErr w:type="spellStart"/>
      <w:r w:rsidRPr="000C0B20">
        <w:rPr>
          <w:rFonts w:ascii="Arial" w:hAnsi="Arial" w:cs="Arial"/>
          <w:lang w:val="es-ES"/>
        </w:rPr>
        <w:t>produzido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violação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direito</w:t>
      </w:r>
      <w:proofErr w:type="spellEnd"/>
      <w:r w:rsidRPr="000C0B20">
        <w:rPr>
          <w:rFonts w:ascii="Arial" w:hAnsi="Arial" w:cs="Arial"/>
          <w:lang w:val="es-ES"/>
        </w:rPr>
        <w:t xml:space="preserve"> autoral.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3º Nos </w:t>
      </w:r>
      <w:proofErr w:type="spellStart"/>
      <w:r w:rsidRPr="000C0B20">
        <w:rPr>
          <w:rFonts w:ascii="Arial" w:hAnsi="Arial" w:cs="Arial"/>
          <w:lang w:val="es-ES"/>
        </w:rPr>
        <w:t>crimes</w:t>
      </w:r>
      <w:proofErr w:type="spellEnd"/>
      <w:r w:rsidRPr="000C0B20">
        <w:rPr>
          <w:rFonts w:ascii="Arial" w:hAnsi="Arial" w:cs="Arial"/>
          <w:lang w:val="es-ES"/>
        </w:rPr>
        <w:t xml:space="preserve"> previstos </w:t>
      </w:r>
      <w:proofErr w:type="spellStart"/>
      <w:r w:rsidRPr="000C0B20">
        <w:rPr>
          <w:rFonts w:ascii="Arial" w:hAnsi="Arial" w:cs="Arial"/>
          <w:lang w:val="es-ES"/>
        </w:rPr>
        <w:t>neste</w:t>
      </w:r>
      <w:proofErr w:type="spellEnd"/>
      <w:r w:rsidRPr="000C0B20">
        <w:rPr>
          <w:rFonts w:ascii="Arial" w:hAnsi="Arial" w:cs="Arial"/>
          <w:lang w:val="es-ES"/>
        </w:rPr>
        <w:t xml:space="preserve"> artigo, </w:t>
      </w:r>
      <w:proofErr w:type="spellStart"/>
      <w:r w:rsidRPr="000C0B20">
        <w:rPr>
          <w:rFonts w:ascii="Arial" w:hAnsi="Arial" w:cs="Arial"/>
          <w:lang w:val="es-ES"/>
        </w:rPr>
        <w:t>somente</w:t>
      </w:r>
      <w:proofErr w:type="spellEnd"/>
      <w:r w:rsidRPr="000C0B20">
        <w:rPr>
          <w:rFonts w:ascii="Arial" w:hAnsi="Arial" w:cs="Arial"/>
          <w:lang w:val="es-ES"/>
        </w:rPr>
        <w:t xml:space="preserve"> se procede mediante </w:t>
      </w:r>
      <w:proofErr w:type="spellStart"/>
      <w:r w:rsidRPr="000C0B20">
        <w:rPr>
          <w:rFonts w:ascii="Arial" w:hAnsi="Arial" w:cs="Arial"/>
          <w:lang w:val="es-ES"/>
        </w:rPr>
        <w:t>queixa</w:t>
      </w:r>
      <w:proofErr w:type="spellEnd"/>
      <w:r w:rsidRPr="000C0B20">
        <w:rPr>
          <w:rFonts w:ascii="Arial" w:hAnsi="Arial" w:cs="Arial"/>
          <w:lang w:val="es-ES"/>
        </w:rPr>
        <w:t>, salvo: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 - </w:t>
      </w:r>
      <w:proofErr w:type="spellStart"/>
      <w:r w:rsidRPr="000C0B20">
        <w:rPr>
          <w:rFonts w:ascii="Arial" w:hAnsi="Arial" w:cs="Arial"/>
          <w:lang w:val="es-ES"/>
        </w:rPr>
        <w:t>quando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praticados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prejuízo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entidade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direito</w:t>
      </w:r>
      <w:proofErr w:type="spellEnd"/>
      <w:r w:rsidRPr="000C0B20">
        <w:rPr>
          <w:rFonts w:ascii="Arial" w:hAnsi="Arial" w:cs="Arial"/>
          <w:lang w:val="es-ES"/>
        </w:rPr>
        <w:t xml:space="preserve"> público, </w:t>
      </w:r>
      <w:proofErr w:type="spellStart"/>
      <w:r w:rsidRPr="000C0B20">
        <w:rPr>
          <w:rFonts w:ascii="Arial" w:hAnsi="Arial" w:cs="Arial"/>
          <w:lang w:val="es-ES"/>
        </w:rPr>
        <w:t>autarquia</w:t>
      </w:r>
      <w:proofErr w:type="spellEnd"/>
      <w:r w:rsidRPr="000C0B20">
        <w:rPr>
          <w:rFonts w:ascii="Arial" w:hAnsi="Arial" w:cs="Arial"/>
          <w:lang w:val="es-ES"/>
        </w:rPr>
        <w:t xml:space="preserve">, empresa pública, </w:t>
      </w:r>
      <w:proofErr w:type="spellStart"/>
      <w:r w:rsidRPr="000C0B20">
        <w:rPr>
          <w:rFonts w:ascii="Arial" w:hAnsi="Arial" w:cs="Arial"/>
          <w:lang w:val="es-ES"/>
        </w:rPr>
        <w:t>sociedade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economia</w:t>
      </w:r>
      <w:proofErr w:type="spellEnd"/>
      <w:r w:rsidRPr="000C0B20">
        <w:rPr>
          <w:rFonts w:ascii="Arial" w:hAnsi="Arial" w:cs="Arial"/>
          <w:lang w:val="es-ES"/>
        </w:rPr>
        <w:t xml:space="preserve"> mista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fundação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instituída</w:t>
      </w:r>
      <w:proofErr w:type="spellEnd"/>
      <w:r w:rsidRPr="000C0B20">
        <w:rPr>
          <w:rFonts w:ascii="Arial" w:hAnsi="Arial" w:cs="Arial"/>
          <w:lang w:val="es-ES"/>
        </w:rPr>
        <w:t xml:space="preserve"> pelo poder público;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II - </w:t>
      </w:r>
      <w:proofErr w:type="spellStart"/>
      <w:r w:rsidRPr="000C0B20">
        <w:rPr>
          <w:rFonts w:ascii="Arial" w:hAnsi="Arial" w:cs="Arial"/>
          <w:lang w:val="es-ES"/>
        </w:rPr>
        <w:t>quando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decorrência</w:t>
      </w:r>
      <w:proofErr w:type="spellEnd"/>
      <w:r w:rsidRPr="000C0B20">
        <w:rPr>
          <w:rFonts w:ascii="Arial" w:hAnsi="Arial" w:cs="Arial"/>
          <w:lang w:val="es-ES"/>
        </w:rPr>
        <w:t xml:space="preserve"> de ato </w:t>
      </w:r>
      <w:proofErr w:type="spellStart"/>
      <w:r w:rsidRPr="000C0B20">
        <w:rPr>
          <w:rFonts w:ascii="Arial" w:hAnsi="Arial" w:cs="Arial"/>
          <w:lang w:val="es-ES"/>
        </w:rPr>
        <w:t>delituoso</w:t>
      </w:r>
      <w:proofErr w:type="spellEnd"/>
      <w:r w:rsidRPr="000C0B20">
        <w:rPr>
          <w:rFonts w:ascii="Arial" w:hAnsi="Arial" w:cs="Arial"/>
          <w:lang w:val="es-ES"/>
        </w:rPr>
        <w:t xml:space="preserve">, resultar </w:t>
      </w:r>
      <w:proofErr w:type="spellStart"/>
      <w:r w:rsidRPr="000C0B20">
        <w:rPr>
          <w:rFonts w:ascii="Arial" w:hAnsi="Arial" w:cs="Arial"/>
          <w:lang w:val="es-ES"/>
        </w:rPr>
        <w:t>sonegação</w:t>
      </w:r>
      <w:proofErr w:type="spellEnd"/>
      <w:r w:rsidRPr="000C0B20">
        <w:rPr>
          <w:rFonts w:ascii="Arial" w:hAnsi="Arial" w:cs="Arial"/>
          <w:lang w:val="es-ES"/>
        </w:rPr>
        <w:t xml:space="preserve"> fiscal, </w:t>
      </w:r>
      <w:proofErr w:type="spellStart"/>
      <w:r w:rsidRPr="000C0B20">
        <w:rPr>
          <w:rFonts w:ascii="Arial" w:hAnsi="Arial" w:cs="Arial"/>
          <w:lang w:val="es-ES"/>
        </w:rPr>
        <w:t>perda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arrecadação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tributária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prática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quaisquer</w:t>
      </w:r>
      <w:proofErr w:type="spellEnd"/>
      <w:r w:rsidRPr="000C0B20">
        <w:rPr>
          <w:rFonts w:ascii="Arial" w:hAnsi="Arial" w:cs="Arial"/>
          <w:lang w:val="es-ES"/>
        </w:rPr>
        <w:t xml:space="preserve"> dos </w:t>
      </w:r>
      <w:proofErr w:type="spellStart"/>
      <w:r w:rsidRPr="000C0B20">
        <w:rPr>
          <w:rFonts w:ascii="Arial" w:hAnsi="Arial" w:cs="Arial"/>
          <w:lang w:val="es-ES"/>
        </w:rPr>
        <w:t>crimes</w:t>
      </w:r>
      <w:proofErr w:type="spellEnd"/>
      <w:r w:rsidRPr="000C0B20">
        <w:rPr>
          <w:rFonts w:ascii="Arial" w:hAnsi="Arial" w:cs="Arial"/>
          <w:lang w:val="es-ES"/>
        </w:rPr>
        <w:t xml:space="preserve"> contra a </w:t>
      </w:r>
      <w:proofErr w:type="spellStart"/>
      <w:r w:rsidRPr="000C0B20">
        <w:rPr>
          <w:rFonts w:ascii="Arial" w:hAnsi="Arial" w:cs="Arial"/>
          <w:lang w:val="es-ES"/>
        </w:rPr>
        <w:t>ordem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tributária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contra as </w:t>
      </w:r>
      <w:proofErr w:type="spellStart"/>
      <w:r w:rsidRPr="000C0B20">
        <w:rPr>
          <w:rFonts w:ascii="Arial" w:hAnsi="Arial" w:cs="Arial"/>
          <w:lang w:val="es-ES"/>
        </w:rPr>
        <w:t>relações</w:t>
      </w:r>
      <w:proofErr w:type="spellEnd"/>
      <w:r w:rsidRPr="000C0B20">
        <w:rPr>
          <w:rFonts w:ascii="Arial" w:hAnsi="Arial" w:cs="Arial"/>
          <w:lang w:val="es-ES"/>
        </w:rPr>
        <w:t xml:space="preserve"> de consumo.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4º No caso do inciso II do parágrafo anterior, a </w:t>
      </w:r>
      <w:proofErr w:type="spellStart"/>
      <w:r w:rsidRPr="000C0B20">
        <w:rPr>
          <w:rFonts w:ascii="Arial" w:hAnsi="Arial" w:cs="Arial"/>
          <w:lang w:val="es-ES"/>
        </w:rPr>
        <w:t>exigibilidade</w:t>
      </w:r>
      <w:proofErr w:type="spellEnd"/>
      <w:r w:rsidRPr="000C0B20">
        <w:rPr>
          <w:rFonts w:ascii="Arial" w:hAnsi="Arial" w:cs="Arial"/>
          <w:lang w:val="es-ES"/>
        </w:rPr>
        <w:t xml:space="preserve"> do tributo,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contribuição</w:t>
      </w:r>
      <w:proofErr w:type="spellEnd"/>
      <w:r w:rsidRPr="000C0B20">
        <w:rPr>
          <w:rFonts w:ascii="Arial" w:hAnsi="Arial" w:cs="Arial"/>
          <w:lang w:val="es-ES"/>
        </w:rPr>
        <w:t xml:space="preserve"> social e </w:t>
      </w:r>
      <w:proofErr w:type="spellStart"/>
      <w:r w:rsidRPr="000C0B20">
        <w:rPr>
          <w:rFonts w:ascii="Arial" w:hAnsi="Arial" w:cs="Arial"/>
          <w:lang w:val="es-ES"/>
        </w:rPr>
        <w:t>qualquer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acessório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processar</w:t>
      </w:r>
      <w:proofErr w:type="spellEnd"/>
      <w:r w:rsidRPr="000C0B20">
        <w:rPr>
          <w:rFonts w:ascii="Arial" w:hAnsi="Arial" w:cs="Arial"/>
          <w:lang w:val="es-ES"/>
        </w:rPr>
        <w:t xml:space="preserve">-se-á </w:t>
      </w:r>
      <w:proofErr w:type="spellStart"/>
      <w:r w:rsidRPr="000C0B20">
        <w:rPr>
          <w:rFonts w:ascii="Arial" w:hAnsi="Arial" w:cs="Arial"/>
          <w:lang w:val="es-ES"/>
        </w:rPr>
        <w:t>independentemente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representação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13. A </w:t>
      </w:r>
      <w:proofErr w:type="spellStart"/>
      <w:r w:rsidRPr="000C0B20">
        <w:rPr>
          <w:rFonts w:ascii="Arial" w:hAnsi="Arial" w:cs="Arial"/>
          <w:lang w:val="es-ES"/>
        </w:rPr>
        <w:t>ação</w:t>
      </w:r>
      <w:proofErr w:type="spellEnd"/>
      <w:r w:rsidRPr="000C0B20">
        <w:rPr>
          <w:rFonts w:ascii="Arial" w:hAnsi="Arial" w:cs="Arial"/>
          <w:lang w:val="es-ES"/>
        </w:rPr>
        <w:t xml:space="preserve"> penal e as </w:t>
      </w:r>
      <w:proofErr w:type="spellStart"/>
      <w:r w:rsidRPr="000C0B20">
        <w:rPr>
          <w:rFonts w:ascii="Arial" w:hAnsi="Arial" w:cs="Arial"/>
          <w:lang w:val="es-ES"/>
        </w:rPr>
        <w:t>diligências</w:t>
      </w:r>
      <w:proofErr w:type="spellEnd"/>
      <w:r w:rsidRPr="000C0B20">
        <w:rPr>
          <w:rFonts w:ascii="Arial" w:hAnsi="Arial" w:cs="Arial"/>
          <w:lang w:val="es-ES"/>
        </w:rPr>
        <w:t xml:space="preserve"> preliminares de busca e </w:t>
      </w:r>
      <w:proofErr w:type="spellStart"/>
      <w:r w:rsidRPr="000C0B20">
        <w:rPr>
          <w:rFonts w:ascii="Arial" w:hAnsi="Arial" w:cs="Arial"/>
          <w:lang w:val="es-ES"/>
        </w:rPr>
        <w:t>apreensão</w:t>
      </w:r>
      <w:proofErr w:type="spellEnd"/>
      <w:r w:rsidRPr="000C0B20">
        <w:rPr>
          <w:rFonts w:ascii="Arial" w:hAnsi="Arial" w:cs="Arial"/>
          <w:lang w:val="es-ES"/>
        </w:rPr>
        <w:t xml:space="preserve">, nos casos de </w:t>
      </w:r>
      <w:proofErr w:type="spellStart"/>
      <w:r w:rsidRPr="000C0B20">
        <w:rPr>
          <w:rFonts w:ascii="Arial" w:hAnsi="Arial" w:cs="Arial"/>
          <w:lang w:val="es-ES"/>
        </w:rPr>
        <w:t>violação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direito</w:t>
      </w:r>
      <w:proofErr w:type="spellEnd"/>
      <w:r w:rsidRPr="000C0B20">
        <w:rPr>
          <w:rFonts w:ascii="Arial" w:hAnsi="Arial" w:cs="Arial"/>
          <w:lang w:val="es-ES"/>
        </w:rPr>
        <w:t xml:space="preserve"> de autor de programa de computador, </w:t>
      </w:r>
      <w:proofErr w:type="spellStart"/>
      <w:r w:rsidRPr="000C0B20">
        <w:rPr>
          <w:rFonts w:ascii="Arial" w:hAnsi="Arial" w:cs="Arial"/>
          <w:lang w:val="es-ES"/>
        </w:rPr>
        <w:t>serão</w:t>
      </w:r>
      <w:proofErr w:type="spellEnd"/>
      <w:r w:rsidRPr="000C0B20">
        <w:rPr>
          <w:rFonts w:ascii="Arial" w:hAnsi="Arial" w:cs="Arial"/>
          <w:lang w:val="es-ES"/>
        </w:rPr>
        <w:t xml:space="preserve"> precedidas de </w:t>
      </w:r>
      <w:proofErr w:type="spellStart"/>
      <w:r w:rsidRPr="000C0B20">
        <w:rPr>
          <w:rFonts w:ascii="Arial" w:hAnsi="Arial" w:cs="Arial"/>
          <w:lang w:val="es-ES"/>
        </w:rPr>
        <w:t>vistoria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podendo</w:t>
      </w:r>
      <w:proofErr w:type="spellEnd"/>
      <w:r w:rsidRPr="000C0B20">
        <w:rPr>
          <w:rFonts w:ascii="Arial" w:hAnsi="Arial" w:cs="Arial"/>
          <w:lang w:val="es-ES"/>
        </w:rPr>
        <w:t xml:space="preserve"> o </w:t>
      </w:r>
      <w:proofErr w:type="spellStart"/>
      <w:r w:rsidRPr="000C0B20">
        <w:rPr>
          <w:rFonts w:ascii="Arial" w:hAnsi="Arial" w:cs="Arial"/>
          <w:lang w:val="es-ES"/>
        </w:rPr>
        <w:t>juiz</w:t>
      </w:r>
      <w:proofErr w:type="spellEnd"/>
      <w:r w:rsidRPr="000C0B20">
        <w:rPr>
          <w:rFonts w:ascii="Arial" w:hAnsi="Arial" w:cs="Arial"/>
          <w:lang w:val="es-ES"/>
        </w:rPr>
        <w:t xml:space="preserve"> ordenar a </w:t>
      </w:r>
      <w:proofErr w:type="spellStart"/>
      <w:r w:rsidRPr="000C0B20">
        <w:rPr>
          <w:rFonts w:ascii="Arial" w:hAnsi="Arial" w:cs="Arial"/>
          <w:lang w:val="es-ES"/>
        </w:rPr>
        <w:t>apreensão</w:t>
      </w:r>
      <w:proofErr w:type="spellEnd"/>
      <w:r w:rsidRPr="000C0B20">
        <w:rPr>
          <w:rFonts w:ascii="Arial" w:hAnsi="Arial" w:cs="Arial"/>
          <w:lang w:val="es-ES"/>
        </w:rPr>
        <w:t xml:space="preserve"> das </w:t>
      </w:r>
      <w:proofErr w:type="spellStart"/>
      <w:r w:rsidRPr="000C0B20">
        <w:rPr>
          <w:rFonts w:ascii="Arial" w:hAnsi="Arial" w:cs="Arial"/>
          <w:lang w:val="es-ES"/>
        </w:rPr>
        <w:t>cópias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produzidas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comercializadas </w:t>
      </w:r>
      <w:proofErr w:type="spellStart"/>
      <w:r w:rsidRPr="000C0B20">
        <w:rPr>
          <w:rFonts w:ascii="Arial" w:hAnsi="Arial" w:cs="Arial"/>
          <w:lang w:val="es-ES"/>
        </w:rPr>
        <w:t>com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violação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direito</w:t>
      </w:r>
      <w:proofErr w:type="spellEnd"/>
      <w:r w:rsidRPr="000C0B20">
        <w:rPr>
          <w:rFonts w:ascii="Arial" w:hAnsi="Arial" w:cs="Arial"/>
          <w:lang w:val="es-ES"/>
        </w:rPr>
        <w:t xml:space="preserve"> de autor, </w:t>
      </w:r>
      <w:proofErr w:type="spellStart"/>
      <w:r w:rsidRPr="000C0B20">
        <w:rPr>
          <w:rFonts w:ascii="Arial" w:hAnsi="Arial" w:cs="Arial"/>
          <w:lang w:val="es-ES"/>
        </w:rPr>
        <w:t>suas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versões</w:t>
      </w:r>
      <w:proofErr w:type="spellEnd"/>
      <w:r w:rsidRPr="000C0B20">
        <w:rPr>
          <w:rFonts w:ascii="Arial" w:hAnsi="Arial" w:cs="Arial"/>
          <w:lang w:val="es-ES"/>
        </w:rPr>
        <w:t xml:space="preserve"> e </w:t>
      </w:r>
      <w:proofErr w:type="spellStart"/>
      <w:r w:rsidRPr="000C0B20">
        <w:rPr>
          <w:rFonts w:ascii="Arial" w:hAnsi="Arial" w:cs="Arial"/>
          <w:lang w:val="es-ES"/>
        </w:rPr>
        <w:t>derivações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poder do </w:t>
      </w:r>
      <w:proofErr w:type="spellStart"/>
      <w:r w:rsidRPr="000C0B20">
        <w:rPr>
          <w:rFonts w:ascii="Arial" w:hAnsi="Arial" w:cs="Arial"/>
          <w:lang w:val="es-ES"/>
        </w:rPr>
        <w:t>infrator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quem</w:t>
      </w:r>
      <w:proofErr w:type="spellEnd"/>
      <w:r w:rsidRPr="000C0B20">
        <w:rPr>
          <w:rFonts w:ascii="Arial" w:hAnsi="Arial" w:cs="Arial"/>
          <w:lang w:val="es-ES"/>
        </w:rPr>
        <w:t xml:space="preserve"> as </w:t>
      </w:r>
      <w:proofErr w:type="spellStart"/>
      <w:r w:rsidRPr="000C0B20">
        <w:rPr>
          <w:rFonts w:ascii="Arial" w:hAnsi="Arial" w:cs="Arial"/>
          <w:lang w:val="es-ES"/>
        </w:rPr>
        <w:t>esteja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expondo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mantendo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depósito, </w:t>
      </w:r>
      <w:proofErr w:type="spellStart"/>
      <w:r w:rsidRPr="000C0B20">
        <w:rPr>
          <w:rFonts w:ascii="Arial" w:hAnsi="Arial" w:cs="Arial"/>
          <w:lang w:val="es-ES"/>
        </w:rPr>
        <w:t>reproduzindo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comercializando.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14. </w:t>
      </w:r>
      <w:proofErr w:type="spellStart"/>
      <w:r w:rsidRPr="000C0B20">
        <w:rPr>
          <w:rFonts w:ascii="Arial" w:hAnsi="Arial" w:cs="Arial"/>
          <w:lang w:val="es-ES"/>
        </w:rPr>
        <w:t>Independentemente</w:t>
      </w:r>
      <w:proofErr w:type="spellEnd"/>
      <w:r w:rsidRPr="000C0B20">
        <w:rPr>
          <w:rFonts w:ascii="Arial" w:hAnsi="Arial" w:cs="Arial"/>
          <w:lang w:val="es-ES"/>
        </w:rPr>
        <w:t xml:space="preserve"> da </w:t>
      </w:r>
      <w:proofErr w:type="spellStart"/>
      <w:r w:rsidRPr="000C0B20">
        <w:rPr>
          <w:rFonts w:ascii="Arial" w:hAnsi="Arial" w:cs="Arial"/>
          <w:lang w:val="es-ES"/>
        </w:rPr>
        <w:t>ação</w:t>
      </w:r>
      <w:proofErr w:type="spellEnd"/>
      <w:r w:rsidRPr="000C0B20">
        <w:rPr>
          <w:rFonts w:ascii="Arial" w:hAnsi="Arial" w:cs="Arial"/>
          <w:lang w:val="es-ES"/>
        </w:rPr>
        <w:t xml:space="preserve"> penal, o </w:t>
      </w:r>
      <w:proofErr w:type="spellStart"/>
      <w:r w:rsidRPr="000C0B20">
        <w:rPr>
          <w:rFonts w:ascii="Arial" w:hAnsi="Arial" w:cs="Arial"/>
          <w:lang w:val="es-ES"/>
        </w:rPr>
        <w:t>prejudicado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poderá</w:t>
      </w:r>
      <w:proofErr w:type="spellEnd"/>
      <w:r w:rsidRPr="000C0B20">
        <w:rPr>
          <w:rFonts w:ascii="Arial" w:hAnsi="Arial" w:cs="Arial"/>
          <w:lang w:val="es-ES"/>
        </w:rPr>
        <w:t xml:space="preserve"> intentar </w:t>
      </w:r>
      <w:proofErr w:type="spellStart"/>
      <w:r w:rsidRPr="000C0B20">
        <w:rPr>
          <w:rFonts w:ascii="Arial" w:hAnsi="Arial" w:cs="Arial"/>
          <w:lang w:val="es-ES"/>
        </w:rPr>
        <w:t>ação</w:t>
      </w:r>
      <w:proofErr w:type="spellEnd"/>
      <w:r w:rsidRPr="000C0B20">
        <w:rPr>
          <w:rFonts w:ascii="Arial" w:hAnsi="Arial" w:cs="Arial"/>
          <w:lang w:val="es-ES"/>
        </w:rPr>
        <w:t xml:space="preserve"> para </w:t>
      </w:r>
      <w:proofErr w:type="spellStart"/>
      <w:r w:rsidRPr="000C0B20">
        <w:rPr>
          <w:rFonts w:ascii="Arial" w:hAnsi="Arial" w:cs="Arial"/>
          <w:lang w:val="es-ES"/>
        </w:rPr>
        <w:t>proibir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infrator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prática</w:t>
      </w:r>
      <w:proofErr w:type="spellEnd"/>
      <w:r w:rsidRPr="000C0B20">
        <w:rPr>
          <w:rFonts w:ascii="Arial" w:hAnsi="Arial" w:cs="Arial"/>
          <w:lang w:val="es-ES"/>
        </w:rPr>
        <w:t xml:space="preserve"> do ato incriminado, </w:t>
      </w:r>
      <w:proofErr w:type="spellStart"/>
      <w:r w:rsidRPr="000C0B20">
        <w:rPr>
          <w:rFonts w:ascii="Arial" w:hAnsi="Arial" w:cs="Arial"/>
          <w:lang w:val="es-ES"/>
        </w:rPr>
        <w:t>com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cominação</w:t>
      </w:r>
      <w:proofErr w:type="spellEnd"/>
      <w:r w:rsidRPr="000C0B20">
        <w:rPr>
          <w:rFonts w:ascii="Arial" w:hAnsi="Arial" w:cs="Arial"/>
          <w:lang w:val="es-ES"/>
        </w:rPr>
        <w:t xml:space="preserve"> de pena </w:t>
      </w:r>
      <w:proofErr w:type="spellStart"/>
      <w:r w:rsidRPr="000C0B20">
        <w:rPr>
          <w:rFonts w:ascii="Arial" w:hAnsi="Arial" w:cs="Arial"/>
          <w:lang w:val="es-ES"/>
        </w:rPr>
        <w:t>pecuniária</w:t>
      </w:r>
      <w:proofErr w:type="spellEnd"/>
      <w:r w:rsidRPr="000C0B20">
        <w:rPr>
          <w:rFonts w:ascii="Arial" w:hAnsi="Arial" w:cs="Arial"/>
          <w:lang w:val="es-ES"/>
        </w:rPr>
        <w:t xml:space="preserve"> para o caso de </w:t>
      </w:r>
      <w:proofErr w:type="spellStart"/>
      <w:r w:rsidRPr="000C0B20">
        <w:rPr>
          <w:rFonts w:ascii="Arial" w:hAnsi="Arial" w:cs="Arial"/>
          <w:lang w:val="es-ES"/>
        </w:rPr>
        <w:t>transgressão</w:t>
      </w:r>
      <w:proofErr w:type="spellEnd"/>
      <w:r w:rsidRPr="000C0B20">
        <w:rPr>
          <w:rFonts w:ascii="Arial" w:hAnsi="Arial" w:cs="Arial"/>
          <w:lang w:val="es-ES"/>
        </w:rPr>
        <w:t xml:space="preserve"> do </w:t>
      </w:r>
      <w:proofErr w:type="spellStart"/>
      <w:r w:rsidRPr="000C0B20">
        <w:rPr>
          <w:rFonts w:ascii="Arial" w:hAnsi="Arial" w:cs="Arial"/>
          <w:lang w:val="es-ES"/>
        </w:rPr>
        <w:t>preceito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1º A </w:t>
      </w:r>
      <w:proofErr w:type="spellStart"/>
      <w:r w:rsidRPr="000C0B20">
        <w:rPr>
          <w:rFonts w:ascii="Arial" w:hAnsi="Arial" w:cs="Arial"/>
          <w:lang w:val="es-ES"/>
        </w:rPr>
        <w:t>ação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abstenção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prática</w:t>
      </w:r>
      <w:proofErr w:type="spellEnd"/>
      <w:r w:rsidRPr="000C0B20">
        <w:rPr>
          <w:rFonts w:ascii="Arial" w:hAnsi="Arial" w:cs="Arial"/>
          <w:lang w:val="es-ES"/>
        </w:rPr>
        <w:t xml:space="preserve"> de ato </w:t>
      </w:r>
      <w:proofErr w:type="spellStart"/>
      <w:r w:rsidRPr="000C0B20">
        <w:rPr>
          <w:rFonts w:ascii="Arial" w:hAnsi="Arial" w:cs="Arial"/>
          <w:lang w:val="es-ES"/>
        </w:rPr>
        <w:t>poderá</w:t>
      </w:r>
      <w:proofErr w:type="spellEnd"/>
      <w:r w:rsidRPr="000C0B20">
        <w:rPr>
          <w:rFonts w:ascii="Arial" w:hAnsi="Arial" w:cs="Arial"/>
          <w:lang w:val="es-ES"/>
        </w:rPr>
        <w:t xml:space="preserve"> ser cumulada </w:t>
      </w:r>
      <w:proofErr w:type="spellStart"/>
      <w:r w:rsidRPr="000C0B20">
        <w:rPr>
          <w:rFonts w:ascii="Arial" w:hAnsi="Arial" w:cs="Arial"/>
          <w:lang w:val="es-ES"/>
        </w:rPr>
        <w:t>com</w:t>
      </w:r>
      <w:proofErr w:type="spellEnd"/>
      <w:r w:rsidRPr="000C0B20">
        <w:rPr>
          <w:rFonts w:ascii="Arial" w:hAnsi="Arial" w:cs="Arial"/>
          <w:lang w:val="es-ES"/>
        </w:rPr>
        <w:t xml:space="preserve"> a de </w:t>
      </w:r>
      <w:proofErr w:type="spellStart"/>
      <w:r w:rsidRPr="000C0B20">
        <w:rPr>
          <w:rFonts w:ascii="Arial" w:hAnsi="Arial" w:cs="Arial"/>
          <w:lang w:val="es-ES"/>
        </w:rPr>
        <w:t>perdas</w:t>
      </w:r>
      <w:proofErr w:type="spellEnd"/>
      <w:r w:rsidRPr="000C0B20">
        <w:rPr>
          <w:rFonts w:ascii="Arial" w:hAnsi="Arial" w:cs="Arial"/>
          <w:lang w:val="es-ES"/>
        </w:rPr>
        <w:t xml:space="preserve"> e danos pelos </w:t>
      </w:r>
      <w:proofErr w:type="spellStart"/>
      <w:r w:rsidRPr="000C0B20">
        <w:rPr>
          <w:rFonts w:ascii="Arial" w:hAnsi="Arial" w:cs="Arial"/>
          <w:lang w:val="es-ES"/>
        </w:rPr>
        <w:t>prejuízos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decorrentes</w:t>
      </w:r>
      <w:proofErr w:type="spellEnd"/>
      <w:r w:rsidRPr="000C0B20">
        <w:rPr>
          <w:rFonts w:ascii="Arial" w:hAnsi="Arial" w:cs="Arial"/>
          <w:lang w:val="es-ES"/>
        </w:rPr>
        <w:t xml:space="preserve"> da </w:t>
      </w:r>
      <w:proofErr w:type="spellStart"/>
      <w:r w:rsidRPr="000C0B20">
        <w:rPr>
          <w:rFonts w:ascii="Arial" w:hAnsi="Arial" w:cs="Arial"/>
          <w:lang w:val="es-ES"/>
        </w:rPr>
        <w:t>infração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2º </w:t>
      </w:r>
      <w:proofErr w:type="spellStart"/>
      <w:r w:rsidRPr="000C0B20">
        <w:rPr>
          <w:rFonts w:ascii="Arial" w:hAnsi="Arial" w:cs="Arial"/>
          <w:lang w:val="es-ES"/>
        </w:rPr>
        <w:t>Independentemente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ação</w:t>
      </w:r>
      <w:proofErr w:type="spellEnd"/>
      <w:r w:rsidRPr="000C0B20">
        <w:rPr>
          <w:rFonts w:ascii="Arial" w:hAnsi="Arial" w:cs="Arial"/>
          <w:lang w:val="es-ES"/>
        </w:rPr>
        <w:t xml:space="preserve"> cautelar </w:t>
      </w:r>
      <w:proofErr w:type="spellStart"/>
      <w:r w:rsidRPr="000C0B20">
        <w:rPr>
          <w:rFonts w:ascii="Arial" w:hAnsi="Arial" w:cs="Arial"/>
          <w:lang w:val="es-ES"/>
        </w:rPr>
        <w:t>preparatória</w:t>
      </w:r>
      <w:proofErr w:type="spellEnd"/>
      <w:r w:rsidRPr="000C0B20">
        <w:rPr>
          <w:rFonts w:ascii="Arial" w:hAnsi="Arial" w:cs="Arial"/>
          <w:lang w:val="es-ES"/>
        </w:rPr>
        <w:t xml:space="preserve">, o </w:t>
      </w:r>
      <w:proofErr w:type="spellStart"/>
      <w:r w:rsidRPr="000C0B20">
        <w:rPr>
          <w:rFonts w:ascii="Arial" w:hAnsi="Arial" w:cs="Arial"/>
          <w:lang w:val="es-ES"/>
        </w:rPr>
        <w:t>juiz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poderá</w:t>
      </w:r>
      <w:proofErr w:type="spellEnd"/>
      <w:r w:rsidRPr="000C0B20">
        <w:rPr>
          <w:rFonts w:ascii="Arial" w:hAnsi="Arial" w:cs="Arial"/>
          <w:lang w:val="es-ES"/>
        </w:rPr>
        <w:t xml:space="preserve"> conceder medida liminar </w:t>
      </w:r>
      <w:proofErr w:type="spellStart"/>
      <w:r w:rsidRPr="000C0B20">
        <w:rPr>
          <w:rFonts w:ascii="Arial" w:hAnsi="Arial" w:cs="Arial"/>
          <w:lang w:val="es-ES"/>
        </w:rPr>
        <w:t>proibindo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infrator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proofErr w:type="spellStart"/>
      <w:r w:rsidRPr="000C0B20">
        <w:rPr>
          <w:rFonts w:ascii="Arial" w:hAnsi="Arial" w:cs="Arial"/>
          <w:lang w:val="es-ES"/>
        </w:rPr>
        <w:t>prática</w:t>
      </w:r>
      <w:proofErr w:type="spellEnd"/>
      <w:r w:rsidRPr="000C0B20">
        <w:rPr>
          <w:rFonts w:ascii="Arial" w:hAnsi="Arial" w:cs="Arial"/>
          <w:lang w:val="es-ES"/>
        </w:rPr>
        <w:t xml:space="preserve"> do ato incriminado, nos termos </w:t>
      </w:r>
      <w:proofErr w:type="spellStart"/>
      <w:r w:rsidRPr="000C0B20">
        <w:rPr>
          <w:rFonts w:ascii="Arial" w:hAnsi="Arial" w:cs="Arial"/>
          <w:lang w:val="es-ES"/>
        </w:rPr>
        <w:t>deste</w:t>
      </w:r>
      <w:proofErr w:type="spellEnd"/>
      <w:r w:rsidRPr="000C0B20">
        <w:rPr>
          <w:rFonts w:ascii="Arial" w:hAnsi="Arial" w:cs="Arial"/>
          <w:lang w:val="es-ES"/>
        </w:rPr>
        <w:t xml:space="preserve"> artigo.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3º Nos </w:t>
      </w:r>
      <w:proofErr w:type="spellStart"/>
      <w:r w:rsidRPr="000C0B20">
        <w:rPr>
          <w:rFonts w:ascii="Arial" w:hAnsi="Arial" w:cs="Arial"/>
          <w:lang w:val="es-ES"/>
        </w:rPr>
        <w:t>procedimentos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cíveis</w:t>
      </w:r>
      <w:proofErr w:type="spellEnd"/>
      <w:r w:rsidRPr="000C0B20">
        <w:rPr>
          <w:rFonts w:ascii="Arial" w:hAnsi="Arial" w:cs="Arial"/>
          <w:lang w:val="es-ES"/>
        </w:rPr>
        <w:t xml:space="preserve">, as medidas cautelares de busca e </w:t>
      </w:r>
      <w:proofErr w:type="spellStart"/>
      <w:r w:rsidRPr="000C0B20">
        <w:rPr>
          <w:rFonts w:ascii="Arial" w:hAnsi="Arial" w:cs="Arial"/>
          <w:lang w:val="es-ES"/>
        </w:rPr>
        <w:t>apreensão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observarão</w:t>
      </w:r>
      <w:proofErr w:type="spellEnd"/>
      <w:r w:rsidRPr="000C0B20">
        <w:rPr>
          <w:rFonts w:ascii="Arial" w:hAnsi="Arial" w:cs="Arial"/>
          <w:lang w:val="es-ES"/>
        </w:rPr>
        <w:t xml:space="preserve"> o </w:t>
      </w:r>
      <w:proofErr w:type="spellStart"/>
      <w:r w:rsidRPr="000C0B20">
        <w:rPr>
          <w:rFonts w:ascii="Arial" w:hAnsi="Arial" w:cs="Arial"/>
          <w:lang w:val="es-ES"/>
        </w:rPr>
        <w:t>disposto</w:t>
      </w:r>
      <w:proofErr w:type="spellEnd"/>
      <w:r w:rsidRPr="000C0B20">
        <w:rPr>
          <w:rFonts w:ascii="Arial" w:hAnsi="Arial" w:cs="Arial"/>
          <w:lang w:val="es-ES"/>
        </w:rPr>
        <w:t xml:space="preserve"> no artigo anterior.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4º </w:t>
      </w:r>
      <w:proofErr w:type="spellStart"/>
      <w:r w:rsidRPr="000C0B20">
        <w:rPr>
          <w:rFonts w:ascii="Arial" w:hAnsi="Arial" w:cs="Arial"/>
          <w:lang w:val="es-ES"/>
        </w:rPr>
        <w:t>Na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hipótese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serem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apresentadas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juízo</w:t>
      </w:r>
      <w:proofErr w:type="spellEnd"/>
      <w:r w:rsidRPr="000C0B20">
        <w:rPr>
          <w:rFonts w:ascii="Arial" w:hAnsi="Arial" w:cs="Arial"/>
          <w:lang w:val="es-ES"/>
        </w:rPr>
        <w:t xml:space="preserve">, para a defesa dos </w:t>
      </w:r>
      <w:proofErr w:type="spellStart"/>
      <w:r w:rsidRPr="000C0B20">
        <w:rPr>
          <w:rFonts w:ascii="Arial" w:hAnsi="Arial" w:cs="Arial"/>
          <w:lang w:val="es-ES"/>
        </w:rPr>
        <w:t>interesses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qualquer</w:t>
      </w:r>
      <w:proofErr w:type="spellEnd"/>
      <w:r w:rsidRPr="000C0B20">
        <w:rPr>
          <w:rFonts w:ascii="Arial" w:hAnsi="Arial" w:cs="Arial"/>
          <w:lang w:val="es-ES"/>
        </w:rPr>
        <w:t xml:space="preserve"> das partes, </w:t>
      </w:r>
      <w:proofErr w:type="spellStart"/>
      <w:r w:rsidRPr="000C0B20">
        <w:rPr>
          <w:rFonts w:ascii="Arial" w:hAnsi="Arial" w:cs="Arial"/>
          <w:lang w:val="es-ES"/>
        </w:rPr>
        <w:t>informações</w:t>
      </w:r>
      <w:proofErr w:type="spellEnd"/>
      <w:r w:rsidRPr="000C0B20">
        <w:rPr>
          <w:rFonts w:ascii="Arial" w:hAnsi="Arial" w:cs="Arial"/>
          <w:lang w:val="es-ES"/>
        </w:rPr>
        <w:t xml:space="preserve"> que se </w:t>
      </w:r>
      <w:proofErr w:type="spellStart"/>
      <w:r w:rsidRPr="000C0B20">
        <w:rPr>
          <w:rFonts w:ascii="Arial" w:hAnsi="Arial" w:cs="Arial"/>
          <w:lang w:val="es-ES"/>
        </w:rPr>
        <w:t>caracterizem</w:t>
      </w:r>
      <w:proofErr w:type="spellEnd"/>
      <w:r w:rsidRPr="000C0B20">
        <w:rPr>
          <w:rFonts w:ascii="Arial" w:hAnsi="Arial" w:cs="Arial"/>
          <w:lang w:val="es-ES"/>
        </w:rPr>
        <w:t xml:space="preserve"> como </w:t>
      </w:r>
      <w:proofErr w:type="spellStart"/>
      <w:r w:rsidRPr="000C0B20">
        <w:rPr>
          <w:rFonts w:ascii="Arial" w:hAnsi="Arial" w:cs="Arial"/>
          <w:lang w:val="es-ES"/>
        </w:rPr>
        <w:t>confidenciais</w:t>
      </w:r>
      <w:proofErr w:type="spellEnd"/>
      <w:r w:rsidRPr="000C0B20">
        <w:rPr>
          <w:rFonts w:ascii="Arial" w:hAnsi="Arial" w:cs="Arial"/>
          <w:lang w:val="es-ES"/>
        </w:rPr>
        <w:t xml:space="preserve">, </w:t>
      </w:r>
      <w:proofErr w:type="spellStart"/>
      <w:r w:rsidRPr="000C0B20">
        <w:rPr>
          <w:rFonts w:ascii="Arial" w:hAnsi="Arial" w:cs="Arial"/>
          <w:lang w:val="es-ES"/>
        </w:rPr>
        <w:t>deverá</w:t>
      </w:r>
      <w:proofErr w:type="spellEnd"/>
      <w:r w:rsidRPr="000C0B20">
        <w:rPr>
          <w:rFonts w:ascii="Arial" w:hAnsi="Arial" w:cs="Arial"/>
          <w:lang w:val="es-ES"/>
        </w:rPr>
        <w:t xml:space="preserve"> o </w:t>
      </w:r>
      <w:proofErr w:type="spellStart"/>
      <w:r w:rsidRPr="000C0B20">
        <w:rPr>
          <w:rFonts w:ascii="Arial" w:hAnsi="Arial" w:cs="Arial"/>
          <w:lang w:val="es-ES"/>
        </w:rPr>
        <w:t>juiz</w:t>
      </w:r>
      <w:proofErr w:type="spellEnd"/>
      <w:r w:rsidRPr="000C0B20">
        <w:rPr>
          <w:rFonts w:ascii="Arial" w:hAnsi="Arial" w:cs="Arial"/>
          <w:lang w:val="es-ES"/>
        </w:rPr>
        <w:t xml:space="preserve"> determinar que o </w:t>
      </w:r>
      <w:proofErr w:type="spellStart"/>
      <w:r w:rsidRPr="000C0B20">
        <w:rPr>
          <w:rFonts w:ascii="Arial" w:hAnsi="Arial" w:cs="Arial"/>
          <w:lang w:val="es-ES"/>
        </w:rPr>
        <w:t>processo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prossiga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segredo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justiça</w:t>
      </w:r>
      <w:proofErr w:type="spellEnd"/>
      <w:r w:rsidRPr="000C0B20">
        <w:rPr>
          <w:rFonts w:ascii="Arial" w:hAnsi="Arial" w:cs="Arial"/>
          <w:lang w:val="es-ES"/>
        </w:rPr>
        <w:t xml:space="preserve">, vedado o uso de </w:t>
      </w:r>
      <w:proofErr w:type="spellStart"/>
      <w:r w:rsidRPr="000C0B20">
        <w:rPr>
          <w:rFonts w:ascii="Arial" w:hAnsi="Arial" w:cs="Arial"/>
          <w:lang w:val="es-ES"/>
        </w:rPr>
        <w:t>tais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informações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também</w:t>
      </w:r>
      <w:proofErr w:type="spellEnd"/>
      <w:r w:rsidRPr="000C0B20">
        <w:rPr>
          <w:rFonts w:ascii="Arial" w:hAnsi="Arial" w:cs="Arial"/>
          <w:lang w:val="es-ES"/>
        </w:rPr>
        <w:t xml:space="preserve"> à </w:t>
      </w:r>
      <w:proofErr w:type="spellStart"/>
      <w:r w:rsidRPr="000C0B20">
        <w:rPr>
          <w:rFonts w:ascii="Arial" w:hAnsi="Arial" w:cs="Arial"/>
          <w:lang w:val="es-ES"/>
        </w:rPr>
        <w:t>outra</w:t>
      </w:r>
      <w:proofErr w:type="spellEnd"/>
      <w:r w:rsidRPr="000C0B20">
        <w:rPr>
          <w:rFonts w:ascii="Arial" w:hAnsi="Arial" w:cs="Arial"/>
          <w:lang w:val="es-ES"/>
        </w:rPr>
        <w:t xml:space="preserve"> parte para </w:t>
      </w:r>
      <w:proofErr w:type="spellStart"/>
      <w:r w:rsidRPr="000C0B20">
        <w:rPr>
          <w:rFonts w:ascii="Arial" w:hAnsi="Arial" w:cs="Arial"/>
          <w:lang w:val="es-ES"/>
        </w:rPr>
        <w:t>outras</w:t>
      </w:r>
      <w:proofErr w:type="spellEnd"/>
      <w:r w:rsidRPr="000C0B20">
        <w:rPr>
          <w:rFonts w:ascii="Arial" w:hAnsi="Arial" w:cs="Arial"/>
          <w:lang w:val="es-ES"/>
        </w:rPr>
        <w:t xml:space="preserve"> finalidades.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§ 5º Será responsabilizado por </w:t>
      </w:r>
      <w:proofErr w:type="spellStart"/>
      <w:r w:rsidRPr="000C0B20">
        <w:rPr>
          <w:rFonts w:ascii="Arial" w:hAnsi="Arial" w:cs="Arial"/>
          <w:lang w:val="es-ES"/>
        </w:rPr>
        <w:t>perdas</w:t>
      </w:r>
      <w:proofErr w:type="spellEnd"/>
      <w:r w:rsidRPr="000C0B20">
        <w:rPr>
          <w:rFonts w:ascii="Arial" w:hAnsi="Arial" w:cs="Arial"/>
          <w:lang w:val="es-ES"/>
        </w:rPr>
        <w:t xml:space="preserve"> e danos </w:t>
      </w:r>
      <w:proofErr w:type="spellStart"/>
      <w:r w:rsidRPr="000C0B20">
        <w:rPr>
          <w:rFonts w:ascii="Arial" w:hAnsi="Arial" w:cs="Arial"/>
          <w:lang w:val="es-ES"/>
        </w:rPr>
        <w:t>aquele</w:t>
      </w:r>
      <w:proofErr w:type="spellEnd"/>
      <w:r w:rsidRPr="000C0B20">
        <w:rPr>
          <w:rFonts w:ascii="Arial" w:hAnsi="Arial" w:cs="Arial"/>
          <w:lang w:val="es-ES"/>
        </w:rPr>
        <w:t xml:space="preserve"> que </w:t>
      </w:r>
      <w:proofErr w:type="spellStart"/>
      <w:r w:rsidRPr="000C0B20">
        <w:rPr>
          <w:rFonts w:ascii="Arial" w:hAnsi="Arial" w:cs="Arial"/>
          <w:lang w:val="es-ES"/>
        </w:rPr>
        <w:t>requerer</w:t>
      </w:r>
      <w:proofErr w:type="spellEnd"/>
      <w:r w:rsidRPr="000C0B20">
        <w:rPr>
          <w:rFonts w:ascii="Arial" w:hAnsi="Arial" w:cs="Arial"/>
          <w:lang w:val="es-ES"/>
        </w:rPr>
        <w:t xml:space="preserve"> e promover as medidas previstas </w:t>
      </w:r>
      <w:proofErr w:type="spellStart"/>
      <w:r w:rsidRPr="000C0B20">
        <w:rPr>
          <w:rFonts w:ascii="Arial" w:hAnsi="Arial" w:cs="Arial"/>
          <w:lang w:val="es-ES"/>
        </w:rPr>
        <w:t>neste</w:t>
      </w:r>
      <w:proofErr w:type="spellEnd"/>
      <w:r w:rsidRPr="000C0B20">
        <w:rPr>
          <w:rFonts w:ascii="Arial" w:hAnsi="Arial" w:cs="Arial"/>
          <w:lang w:val="es-ES"/>
        </w:rPr>
        <w:t xml:space="preserve"> e nos arts. 12 e 13, </w:t>
      </w:r>
      <w:proofErr w:type="spellStart"/>
      <w:r w:rsidRPr="000C0B20">
        <w:rPr>
          <w:rFonts w:ascii="Arial" w:hAnsi="Arial" w:cs="Arial"/>
          <w:lang w:val="es-ES"/>
        </w:rPr>
        <w:t>agindo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má-fé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por </w:t>
      </w:r>
      <w:proofErr w:type="spellStart"/>
      <w:r w:rsidRPr="000C0B20">
        <w:rPr>
          <w:rFonts w:ascii="Arial" w:hAnsi="Arial" w:cs="Arial"/>
          <w:lang w:val="es-ES"/>
        </w:rPr>
        <w:t>espírito</w:t>
      </w:r>
      <w:proofErr w:type="spellEnd"/>
      <w:r w:rsidRPr="000C0B20">
        <w:rPr>
          <w:rFonts w:ascii="Arial" w:hAnsi="Arial" w:cs="Arial"/>
          <w:lang w:val="es-ES"/>
        </w:rPr>
        <w:t xml:space="preserve"> de </w:t>
      </w:r>
      <w:proofErr w:type="spellStart"/>
      <w:r w:rsidRPr="000C0B20">
        <w:rPr>
          <w:rFonts w:ascii="Arial" w:hAnsi="Arial" w:cs="Arial"/>
          <w:lang w:val="es-ES"/>
        </w:rPr>
        <w:t>emulação</w:t>
      </w:r>
      <w:proofErr w:type="spellEnd"/>
      <w:r w:rsidRPr="000C0B20">
        <w:rPr>
          <w:rFonts w:ascii="Arial" w:hAnsi="Arial" w:cs="Arial"/>
          <w:lang w:val="es-ES"/>
        </w:rPr>
        <w:t xml:space="preserve">, capricho </w:t>
      </w:r>
      <w:proofErr w:type="spellStart"/>
      <w:r w:rsidRPr="000C0B20">
        <w:rPr>
          <w:rFonts w:ascii="Arial" w:hAnsi="Arial" w:cs="Arial"/>
          <w:lang w:val="es-ES"/>
        </w:rPr>
        <w:t>ou</w:t>
      </w:r>
      <w:proofErr w:type="spellEnd"/>
      <w:r w:rsidRPr="000C0B20">
        <w:rPr>
          <w:rFonts w:ascii="Arial" w:hAnsi="Arial" w:cs="Arial"/>
          <w:lang w:val="es-ES"/>
        </w:rPr>
        <w:t xml:space="preserve"> erro </w:t>
      </w:r>
      <w:proofErr w:type="spellStart"/>
      <w:r w:rsidRPr="000C0B20">
        <w:rPr>
          <w:rFonts w:ascii="Arial" w:hAnsi="Arial" w:cs="Arial"/>
          <w:lang w:val="es-ES"/>
        </w:rPr>
        <w:t>grosseiro</w:t>
      </w:r>
      <w:proofErr w:type="spellEnd"/>
      <w:r w:rsidRPr="000C0B20">
        <w:rPr>
          <w:rFonts w:ascii="Arial" w:hAnsi="Arial" w:cs="Arial"/>
          <w:lang w:val="es-ES"/>
        </w:rPr>
        <w:t xml:space="preserve">, nos termos dos </w:t>
      </w:r>
      <w:hyperlink r:id="rId5" w:history="1">
        <w:r w:rsidRPr="000C0B20">
          <w:rPr>
            <w:rFonts w:ascii="Arial" w:hAnsi="Arial" w:cs="Arial"/>
            <w:color w:val="000CEB"/>
            <w:u w:val="single" w:color="000CEB"/>
            <w:lang w:val="es-ES"/>
          </w:rPr>
          <w:t xml:space="preserve">arts. 16, 17 e 18 do Código de </w:t>
        </w:r>
        <w:proofErr w:type="spellStart"/>
        <w:r w:rsidRPr="000C0B20">
          <w:rPr>
            <w:rFonts w:ascii="Arial" w:hAnsi="Arial" w:cs="Arial"/>
            <w:color w:val="000CEB"/>
            <w:u w:val="single" w:color="000CEB"/>
            <w:lang w:val="es-ES"/>
          </w:rPr>
          <w:t>Processo</w:t>
        </w:r>
        <w:proofErr w:type="spellEnd"/>
        <w:r w:rsidRPr="000C0B20">
          <w:rPr>
            <w:rFonts w:ascii="Arial" w:hAnsi="Arial" w:cs="Arial"/>
            <w:color w:val="000CEB"/>
            <w:u w:val="single" w:color="000CEB"/>
            <w:lang w:val="es-ES"/>
          </w:rPr>
          <w:t xml:space="preserve"> Civil.</w:t>
        </w:r>
      </w:hyperlink>
    </w:p>
    <w:p w:rsid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 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CAPÍTULO VI</w:t>
      </w:r>
    </w:p>
    <w:p w:rsid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bookmarkStart w:id="0" w:name="_GoBack"/>
      <w:bookmarkEnd w:id="0"/>
      <w:r w:rsidRPr="000C0B20">
        <w:rPr>
          <w:rFonts w:ascii="Arial" w:hAnsi="Arial" w:cs="Arial"/>
          <w:lang w:val="es-ES"/>
        </w:rPr>
        <w:t>DISPOSIÇÕES FINAIS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Art. 15. Esta </w:t>
      </w:r>
      <w:proofErr w:type="spellStart"/>
      <w:r w:rsidRPr="000C0B20">
        <w:rPr>
          <w:rFonts w:ascii="Arial" w:hAnsi="Arial" w:cs="Arial"/>
          <w:lang w:val="es-ES"/>
        </w:rPr>
        <w:t>Lei</w:t>
      </w:r>
      <w:proofErr w:type="spellEnd"/>
      <w:r w:rsidRPr="000C0B20">
        <w:rPr>
          <w:rFonts w:ascii="Arial" w:hAnsi="Arial" w:cs="Arial"/>
          <w:lang w:val="es-ES"/>
        </w:rPr>
        <w:t xml:space="preserve"> entra </w:t>
      </w:r>
      <w:proofErr w:type="spellStart"/>
      <w:r w:rsidRPr="000C0B20">
        <w:rPr>
          <w:rFonts w:ascii="Arial" w:hAnsi="Arial" w:cs="Arial"/>
          <w:lang w:val="es-ES"/>
        </w:rPr>
        <w:t>em</w:t>
      </w:r>
      <w:proofErr w:type="spellEnd"/>
      <w:r w:rsidRPr="000C0B20">
        <w:rPr>
          <w:rFonts w:ascii="Arial" w:hAnsi="Arial" w:cs="Arial"/>
          <w:lang w:val="es-ES"/>
        </w:rPr>
        <w:t xml:space="preserve"> vigor </w:t>
      </w:r>
      <w:proofErr w:type="spellStart"/>
      <w:r w:rsidRPr="000C0B20">
        <w:rPr>
          <w:rFonts w:ascii="Arial" w:hAnsi="Arial" w:cs="Arial"/>
          <w:lang w:val="es-ES"/>
        </w:rPr>
        <w:t>na</w:t>
      </w:r>
      <w:proofErr w:type="spellEnd"/>
      <w:r w:rsidRPr="000C0B20">
        <w:rPr>
          <w:rFonts w:ascii="Arial" w:hAnsi="Arial" w:cs="Arial"/>
          <w:lang w:val="es-ES"/>
        </w:rPr>
        <w:t xml:space="preserve"> data de </w:t>
      </w:r>
      <w:proofErr w:type="spellStart"/>
      <w:r w:rsidRPr="000C0B20">
        <w:rPr>
          <w:rFonts w:ascii="Arial" w:hAnsi="Arial" w:cs="Arial"/>
          <w:lang w:val="es-ES"/>
        </w:rPr>
        <w:t>sua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publicação</w:t>
      </w:r>
      <w:proofErr w:type="spellEnd"/>
      <w:r w:rsidRPr="000C0B20">
        <w:rPr>
          <w:rFonts w:ascii="Arial" w:hAnsi="Arial" w:cs="Arial"/>
          <w:lang w:val="es-ES"/>
        </w:rPr>
        <w:t>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 xml:space="preserve"> Art. 16. </w:t>
      </w:r>
      <w:proofErr w:type="spellStart"/>
      <w:r w:rsidRPr="000C0B20">
        <w:rPr>
          <w:rFonts w:ascii="Arial" w:hAnsi="Arial" w:cs="Arial"/>
          <w:lang w:val="es-ES"/>
        </w:rPr>
        <w:t>Fica</w:t>
      </w:r>
      <w:proofErr w:type="spellEnd"/>
      <w:r w:rsidRPr="000C0B20">
        <w:rPr>
          <w:rFonts w:ascii="Arial" w:hAnsi="Arial" w:cs="Arial"/>
          <w:lang w:val="es-ES"/>
        </w:rPr>
        <w:t xml:space="preserve"> </w:t>
      </w:r>
      <w:proofErr w:type="spellStart"/>
      <w:r w:rsidRPr="000C0B20">
        <w:rPr>
          <w:rFonts w:ascii="Arial" w:hAnsi="Arial" w:cs="Arial"/>
          <w:lang w:val="es-ES"/>
        </w:rPr>
        <w:t>revogada</w:t>
      </w:r>
      <w:proofErr w:type="spellEnd"/>
      <w:r w:rsidRPr="000C0B20">
        <w:rPr>
          <w:rFonts w:ascii="Arial" w:hAnsi="Arial" w:cs="Arial"/>
          <w:lang w:val="es-ES"/>
        </w:rPr>
        <w:t xml:space="preserve"> a </w:t>
      </w:r>
      <w:hyperlink r:id="rId6" w:history="1">
        <w:proofErr w:type="spellStart"/>
        <w:r w:rsidRPr="000C0B20">
          <w:rPr>
            <w:rFonts w:ascii="Arial" w:hAnsi="Arial" w:cs="Arial"/>
            <w:color w:val="000CEB"/>
            <w:u w:val="single" w:color="000CEB"/>
            <w:lang w:val="es-ES"/>
          </w:rPr>
          <w:t>Lei</w:t>
        </w:r>
        <w:proofErr w:type="spellEnd"/>
        <w:r w:rsidRPr="000C0B20">
          <w:rPr>
            <w:rFonts w:ascii="Arial" w:hAnsi="Arial" w:cs="Arial"/>
            <w:color w:val="000CEB"/>
            <w:u w:val="single" w:color="000CEB"/>
            <w:lang w:val="es-ES"/>
          </w:rPr>
          <w:t xml:space="preserve"> nº 7.646, de 18 de </w:t>
        </w:r>
        <w:proofErr w:type="spellStart"/>
        <w:r w:rsidRPr="000C0B20">
          <w:rPr>
            <w:rFonts w:ascii="Arial" w:hAnsi="Arial" w:cs="Arial"/>
            <w:color w:val="000CEB"/>
            <w:u w:val="single" w:color="000CEB"/>
            <w:lang w:val="es-ES"/>
          </w:rPr>
          <w:t>dezembro</w:t>
        </w:r>
        <w:proofErr w:type="spellEnd"/>
        <w:r w:rsidRPr="000C0B20">
          <w:rPr>
            <w:rFonts w:ascii="Arial" w:hAnsi="Arial" w:cs="Arial"/>
            <w:color w:val="000CEB"/>
            <w:u w:val="single" w:color="000CEB"/>
            <w:lang w:val="es-ES"/>
          </w:rPr>
          <w:t xml:space="preserve"> de 1987.</w:t>
        </w:r>
      </w:hyperlink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lang w:val="es-ES"/>
        </w:rPr>
      </w:pPr>
      <w:proofErr w:type="spellStart"/>
      <w:r w:rsidRPr="000C0B20">
        <w:rPr>
          <w:rFonts w:ascii="Arial" w:hAnsi="Arial" w:cs="Arial"/>
          <w:lang w:val="es-ES"/>
        </w:rPr>
        <w:t>Brasília</w:t>
      </w:r>
      <w:proofErr w:type="spellEnd"/>
      <w:r w:rsidRPr="000C0B20">
        <w:rPr>
          <w:rFonts w:ascii="Arial" w:hAnsi="Arial" w:cs="Arial"/>
          <w:lang w:val="es-ES"/>
        </w:rPr>
        <w:t xml:space="preserve">, 19 de </w:t>
      </w:r>
      <w:proofErr w:type="spellStart"/>
      <w:r w:rsidRPr="000C0B20">
        <w:rPr>
          <w:rFonts w:ascii="Arial" w:hAnsi="Arial" w:cs="Arial"/>
          <w:lang w:val="es-ES"/>
        </w:rPr>
        <w:t>fevereiro</w:t>
      </w:r>
      <w:proofErr w:type="spellEnd"/>
      <w:r w:rsidRPr="000C0B20">
        <w:rPr>
          <w:rFonts w:ascii="Arial" w:hAnsi="Arial" w:cs="Arial"/>
          <w:lang w:val="es-ES"/>
        </w:rPr>
        <w:t xml:space="preserve"> de 1998; 177º da </w:t>
      </w:r>
      <w:proofErr w:type="spellStart"/>
      <w:r w:rsidRPr="000C0B20">
        <w:rPr>
          <w:rFonts w:ascii="Arial" w:hAnsi="Arial" w:cs="Arial"/>
          <w:lang w:val="es-ES"/>
        </w:rPr>
        <w:t>Independência</w:t>
      </w:r>
      <w:proofErr w:type="spellEnd"/>
      <w:r w:rsidRPr="000C0B20">
        <w:rPr>
          <w:rFonts w:ascii="Arial" w:hAnsi="Arial" w:cs="Arial"/>
          <w:lang w:val="es-ES"/>
        </w:rPr>
        <w:t xml:space="preserve"> e 110º da República.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lang w:val="es-ES"/>
        </w:rPr>
        <w:t>FERNANDO HENRIQUE CARDOSO </w:t>
      </w:r>
      <w:r w:rsidRPr="000C0B20">
        <w:rPr>
          <w:rFonts w:ascii="Arial" w:hAnsi="Arial" w:cs="Arial"/>
          <w:i/>
          <w:iCs/>
          <w:lang w:val="es-ES"/>
        </w:rPr>
        <w:t>José Israel Vargas</w:t>
      </w:r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color w:val="FF0000"/>
          <w:lang w:val="es-ES"/>
        </w:rPr>
        <w:t xml:space="preserve">Este texto </w:t>
      </w:r>
      <w:proofErr w:type="spellStart"/>
      <w:r w:rsidRPr="000C0B20">
        <w:rPr>
          <w:rFonts w:ascii="Arial" w:hAnsi="Arial" w:cs="Arial"/>
          <w:color w:val="FF0000"/>
          <w:lang w:val="es-ES"/>
        </w:rPr>
        <w:t>não</w:t>
      </w:r>
      <w:proofErr w:type="spellEnd"/>
      <w:r w:rsidRPr="000C0B20">
        <w:rPr>
          <w:rFonts w:ascii="Arial" w:hAnsi="Arial" w:cs="Arial"/>
          <w:color w:val="FF0000"/>
          <w:lang w:val="es-ES"/>
        </w:rPr>
        <w:t xml:space="preserve"> </w:t>
      </w:r>
      <w:proofErr w:type="spellStart"/>
      <w:r w:rsidRPr="000C0B20">
        <w:rPr>
          <w:rFonts w:ascii="Arial" w:hAnsi="Arial" w:cs="Arial"/>
          <w:color w:val="FF0000"/>
          <w:lang w:val="es-ES"/>
        </w:rPr>
        <w:t>substitui</w:t>
      </w:r>
      <w:proofErr w:type="spellEnd"/>
      <w:r w:rsidRPr="000C0B20">
        <w:rPr>
          <w:rFonts w:ascii="Arial" w:hAnsi="Arial" w:cs="Arial"/>
          <w:color w:val="FF0000"/>
          <w:lang w:val="es-ES"/>
        </w:rPr>
        <w:t xml:space="preserve"> o publicado no DOU de 20.2.1998 e </w:t>
      </w:r>
      <w:hyperlink r:id="rId7" w:history="1">
        <w:proofErr w:type="spellStart"/>
        <w:r w:rsidRPr="000C0B20">
          <w:rPr>
            <w:rFonts w:ascii="Arial" w:hAnsi="Arial" w:cs="Arial"/>
            <w:color w:val="FF0000"/>
            <w:lang w:val="es-ES"/>
          </w:rPr>
          <w:t>retificado</w:t>
        </w:r>
        <w:proofErr w:type="spellEnd"/>
        <w:r w:rsidRPr="000C0B20">
          <w:rPr>
            <w:rFonts w:ascii="Arial" w:hAnsi="Arial" w:cs="Arial"/>
            <w:color w:val="FF0000"/>
            <w:lang w:val="es-ES"/>
          </w:rPr>
          <w:t xml:space="preserve"> no DOU de 25.2.1998</w:t>
        </w:r>
      </w:hyperlink>
    </w:p>
    <w:p w:rsidR="000C0B20" w:rsidRPr="000C0B20" w:rsidRDefault="000C0B20" w:rsidP="000C0B2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  <w:r w:rsidRPr="000C0B20">
        <w:rPr>
          <w:rFonts w:ascii="Arial" w:hAnsi="Arial" w:cs="Arial"/>
          <w:color w:val="FF0000"/>
          <w:lang w:val="es-ES"/>
        </w:rPr>
        <w:t> *</w:t>
      </w:r>
    </w:p>
    <w:p w:rsidR="00AE4C6D" w:rsidRPr="000C0B20" w:rsidRDefault="00AE4C6D" w:rsidP="000C0B20">
      <w:pPr>
        <w:spacing w:line="288" w:lineRule="auto"/>
        <w:rPr>
          <w:rFonts w:ascii="Arial" w:hAnsi="Arial" w:cs="Arial"/>
        </w:rPr>
      </w:pPr>
    </w:p>
    <w:sectPr w:rsidR="00AE4C6D" w:rsidRPr="000C0B20" w:rsidSect="000C0B20">
      <w:pgSz w:w="12240" w:h="15840"/>
      <w:pgMar w:top="1701" w:right="1134" w:bottom="198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0"/>
    <w:rsid w:val="000C0B20"/>
    <w:rsid w:val="002F5CE2"/>
    <w:rsid w:val="00A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67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nalto.gov.br/ccivil_03/Leis/L5869.htm#art16" TargetMode="External"/><Relationship Id="rId6" Type="http://schemas.openxmlformats.org/officeDocument/2006/relationships/hyperlink" Target="http://www.planalto.gov.br/ccivil_03/Leis/L7646.htm" TargetMode="External"/><Relationship Id="rId7" Type="http://schemas.openxmlformats.org/officeDocument/2006/relationships/hyperlink" Target="http://www.planalto.gov.br/ccivil_03/Leis/1998-2000/RET/rlei-9609-98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1846</Words>
  <Characters>10158</Characters>
  <Application>Microsoft Macintosh Word</Application>
  <DocSecurity>0</DocSecurity>
  <Lines>84</Lines>
  <Paragraphs>23</Paragraphs>
  <ScaleCrop>false</ScaleCrop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1</cp:revision>
  <dcterms:created xsi:type="dcterms:W3CDTF">2015-09-29T21:50:00Z</dcterms:created>
  <dcterms:modified xsi:type="dcterms:W3CDTF">2015-09-29T21:56:00Z</dcterms:modified>
</cp:coreProperties>
</file>